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22" w:rsidRPr="00172222" w:rsidRDefault="00172222" w:rsidP="00172222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E216D1">
        <w:rPr>
          <w:rFonts w:ascii="Times New Roman" w:eastAsia="Times New Roman" w:hAnsi="Times New Roman" w:cs="Times New Roman"/>
          <w:b/>
          <w:bCs/>
          <w:color w:val="303030"/>
          <w:sz w:val="25"/>
          <w:lang w:eastAsia="ru-RU"/>
        </w:rPr>
        <w:t>ГРАФИК ПРИЕМА ГРАЖДАН ДЕПУТАТАМИ</w:t>
      </w:r>
    </w:p>
    <w:p w:rsidR="00172222" w:rsidRPr="00172222" w:rsidRDefault="00172222" w:rsidP="00172222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E216D1">
        <w:rPr>
          <w:rFonts w:ascii="Times New Roman" w:eastAsia="Times New Roman" w:hAnsi="Times New Roman" w:cs="Times New Roman"/>
          <w:b/>
          <w:bCs/>
          <w:color w:val="303030"/>
          <w:sz w:val="25"/>
          <w:lang w:eastAsia="ru-RU"/>
        </w:rPr>
        <w:t> ВОСКРЕСЕНОВСКОГО СЕЛЬСКОГО ПОСЕЛЕНИЯ</w:t>
      </w:r>
    </w:p>
    <w:p w:rsidR="00172222" w:rsidRPr="00172222" w:rsidRDefault="00172222" w:rsidP="00172222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E216D1">
        <w:rPr>
          <w:rFonts w:ascii="Times New Roman" w:eastAsia="Times New Roman" w:hAnsi="Times New Roman" w:cs="Times New Roman"/>
          <w:b/>
          <w:bCs/>
          <w:color w:val="303030"/>
          <w:sz w:val="25"/>
          <w:lang w:eastAsia="ru-RU"/>
        </w:rPr>
        <w:t>ШЕЛКОВСКОГО МУНИЦИПАЛЬНОГО РАЙОНА</w:t>
      </w:r>
    </w:p>
    <w:p w:rsidR="00172222" w:rsidRPr="00172222" w:rsidRDefault="00172222" w:rsidP="00172222">
      <w:pPr>
        <w:shd w:val="clear" w:color="auto" w:fill="FFFFFF"/>
        <w:spacing w:before="122" w:after="122" w:line="245" w:lineRule="atLeast"/>
        <w:jc w:val="center"/>
        <w:rPr>
          <w:rFonts w:ascii="Times New Roman" w:eastAsia="Times New Roman" w:hAnsi="Times New Roman" w:cs="Times New Roman"/>
          <w:color w:val="303030"/>
          <w:sz w:val="19"/>
          <w:szCs w:val="19"/>
          <w:lang w:eastAsia="ru-RU"/>
        </w:rPr>
      </w:pPr>
      <w:r w:rsidRPr="00E216D1">
        <w:rPr>
          <w:rFonts w:ascii="Times New Roman" w:eastAsia="Times New Roman" w:hAnsi="Times New Roman" w:cs="Times New Roman"/>
          <w:b/>
          <w:bCs/>
          <w:color w:val="303030"/>
          <w:sz w:val="25"/>
          <w:lang w:eastAsia="ru-RU"/>
        </w:rPr>
        <w:t xml:space="preserve"> ЧЕЧЕНСКОЙ РЕСПУБЛИКИ </w:t>
      </w:r>
    </w:p>
    <w:p w:rsidR="00172222" w:rsidRPr="00172222" w:rsidRDefault="00172222" w:rsidP="00172222">
      <w:pPr>
        <w:shd w:val="clear" w:color="auto" w:fill="FFFFFF"/>
        <w:spacing w:before="122" w:after="122" w:line="245" w:lineRule="atLeast"/>
        <w:rPr>
          <w:rFonts w:ascii="Arial" w:eastAsia="Times New Roman" w:hAnsi="Arial" w:cs="Arial"/>
          <w:color w:val="303030"/>
          <w:sz w:val="19"/>
          <w:szCs w:val="19"/>
          <w:lang w:eastAsia="ru-RU"/>
        </w:rPr>
      </w:pPr>
      <w:r w:rsidRPr="00172222">
        <w:rPr>
          <w:rFonts w:ascii="Arial" w:eastAsia="Times New Roman" w:hAnsi="Arial" w:cs="Arial"/>
          <w:color w:val="303030"/>
          <w:sz w:val="19"/>
          <w:szCs w:val="19"/>
          <w:lang w:eastAsia="ru-RU"/>
        </w:rPr>
        <w:t> </w:t>
      </w: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"/>
        <w:gridCol w:w="2051"/>
        <w:gridCol w:w="2568"/>
        <w:gridCol w:w="4238"/>
        <w:gridCol w:w="2974"/>
        <w:gridCol w:w="2693"/>
      </w:tblGrid>
      <w:tr w:rsidR="00172222" w:rsidRPr="00172222" w:rsidTr="00E216D1">
        <w:trPr>
          <w:trHeight w:val="543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№</w:t>
            </w:r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НОМЕР </w:t>
            </w:r>
            <w:r w:rsidR="00E216D1" w:rsidRPr="00E216D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СЕКТОРА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E216D1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МЕСТО</w:t>
            </w:r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ПРИЕМА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ВРЕМЯ</w:t>
            </w:r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ПРИЕМА</w:t>
            </w:r>
          </w:p>
        </w:tc>
      </w:tr>
      <w:tr w:rsidR="00172222" w:rsidRPr="00172222" w:rsidTr="00E216D1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E216D1" w:rsidRDefault="00172222" w:rsidP="00E2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D1">
              <w:rPr>
                <w:rFonts w:ascii="Times New Roman" w:hAnsi="Times New Roman" w:cs="Times New Roman"/>
                <w:sz w:val="24"/>
                <w:szCs w:val="24"/>
              </w:rPr>
              <w:t xml:space="preserve">Атюгеев </w:t>
            </w:r>
            <w:proofErr w:type="spellStart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Киримхан</w:t>
            </w:r>
            <w:proofErr w:type="spellEnd"/>
          </w:p>
          <w:p w:rsidR="00172222" w:rsidRPr="00E216D1" w:rsidRDefault="00172222" w:rsidP="00E21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Куляевич</w:t>
            </w:r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E216D1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сектор </w:t>
            </w:r>
            <w:r w:rsidR="00172222" w:rsidRPr="0017222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6D1" w:rsidRPr="00E216D1" w:rsidRDefault="00E216D1" w:rsidP="00E2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8(928) 737-20-82</w:t>
            </w:r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Здание администрации сельского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Первый четверг месяца</w:t>
            </w:r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9.00 до 11.00 ч.</w:t>
            </w:r>
          </w:p>
        </w:tc>
      </w:tr>
      <w:tr w:rsidR="00172222" w:rsidRPr="00172222" w:rsidTr="00E216D1">
        <w:trPr>
          <w:trHeight w:val="693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E216D1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hAnsi="Times New Roman" w:cs="Times New Roman"/>
                <w:sz w:val="24"/>
                <w:szCs w:val="24"/>
              </w:rPr>
              <w:t xml:space="preserve">Багаудинов Арслан            </w:t>
            </w:r>
            <w:proofErr w:type="spellStart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Минатулаевич</w:t>
            </w:r>
            <w:proofErr w:type="spellEnd"/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E216D1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сектор </w:t>
            </w:r>
            <w:r w:rsidR="00172222" w:rsidRPr="0017222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E216D1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8(928) 740-80-28</w:t>
            </w:r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Здание администрации сельского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Первый четверг месяца</w:t>
            </w:r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9.00 до 11.00 ч.</w:t>
            </w:r>
          </w:p>
        </w:tc>
      </w:tr>
      <w:tr w:rsidR="00172222" w:rsidRPr="00172222" w:rsidTr="00E216D1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E216D1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Кадырниязова</w:t>
            </w:r>
            <w:proofErr w:type="spellEnd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216D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</w:p>
          <w:p w:rsidR="00172222" w:rsidRPr="00172222" w:rsidRDefault="00E216D1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сектор</w:t>
            </w:r>
            <w:r w:rsidR="00172222" w:rsidRPr="0017222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E216D1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8(963) 598-02-49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Здание администрации сельского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Первый четверг месяца</w:t>
            </w:r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9.00 до 11.00 ч.</w:t>
            </w:r>
          </w:p>
        </w:tc>
      </w:tr>
      <w:tr w:rsidR="00172222" w:rsidRPr="00172222" w:rsidTr="00E216D1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6D1" w:rsidRPr="00E216D1" w:rsidRDefault="00E216D1" w:rsidP="00E21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Биякаев</w:t>
            </w:r>
            <w:proofErr w:type="spellEnd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Сабитолла</w:t>
            </w:r>
            <w:proofErr w:type="spellEnd"/>
          </w:p>
          <w:p w:rsidR="00E216D1" w:rsidRPr="00E216D1" w:rsidRDefault="00E216D1" w:rsidP="00E21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Имакишиевич</w:t>
            </w:r>
            <w:proofErr w:type="spellEnd"/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</w:p>
          <w:p w:rsidR="00172222" w:rsidRPr="00172222" w:rsidRDefault="00E216D1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сектор</w:t>
            </w:r>
            <w:r w:rsidR="00172222" w:rsidRPr="0017222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6D1" w:rsidRPr="00E216D1" w:rsidRDefault="00E216D1" w:rsidP="00E216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8(928) 952-93-62</w:t>
            </w:r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Здание администрации сельского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Первый четверг месяца</w:t>
            </w:r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9.00 до 11.00 ч.</w:t>
            </w:r>
          </w:p>
        </w:tc>
      </w:tr>
      <w:tr w:rsidR="00172222" w:rsidRPr="00172222" w:rsidTr="00E216D1">
        <w:trPr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6D1" w:rsidRPr="00E216D1" w:rsidRDefault="00E216D1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Махтиханов</w:t>
            </w:r>
            <w:proofErr w:type="spellEnd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E216D1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сектор</w:t>
            </w:r>
            <w:r w:rsidR="00172222" w:rsidRPr="0017222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E216D1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8(928) 089-20-54</w:t>
            </w:r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Здание администрации сельского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Первый четверг месяца</w:t>
            </w:r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9.00 до 11.00 ч.</w:t>
            </w:r>
          </w:p>
        </w:tc>
      </w:tr>
      <w:tr w:rsidR="00172222" w:rsidRPr="00172222" w:rsidTr="00E216D1">
        <w:trPr>
          <w:trHeight w:val="924"/>
          <w:tblCellSpacing w:w="0" w:type="dxa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16D1" w:rsidRPr="00E216D1" w:rsidRDefault="00E216D1" w:rsidP="00E21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Махтиханов</w:t>
            </w:r>
            <w:proofErr w:type="spellEnd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</w:t>
            </w:r>
            <w:r w:rsidRPr="00E216D1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E216D1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сектор</w:t>
            </w:r>
            <w:r w:rsidR="00172222" w:rsidRPr="00172222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E216D1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216D1">
              <w:rPr>
                <w:rFonts w:ascii="Times New Roman" w:hAnsi="Times New Roman" w:cs="Times New Roman"/>
                <w:sz w:val="24"/>
                <w:szCs w:val="24"/>
              </w:rPr>
              <w:t>8(965) 964-04-80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Здание администрации сельского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Первый четверг месяца</w:t>
            </w:r>
          </w:p>
          <w:p w:rsidR="00172222" w:rsidRPr="00172222" w:rsidRDefault="00172222" w:rsidP="00E216D1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172222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 9.00 до 1</w:t>
            </w:r>
            <w:r w:rsidR="00E216D1" w:rsidRPr="00E216D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1.00ч.</w:t>
            </w:r>
          </w:p>
        </w:tc>
      </w:tr>
    </w:tbl>
    <w:p w:rsidR="006B2229" w:rsidRPr="00E216D1" w:rsidRDefault="006B2229" w:rsidP="00E216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B2229" w:rsidRPr="00E216D1" w:rsidSect="001722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222"/>
    <w:rsid w:val="00172222"/>
    <w:rsid w:val="006B2229"/>
    <w:rsid w:val="00E216D1"/>
    <w:rsid w:val="00ED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2</cp:revision>
  <dcterms:created xsi:type="dcterms:W3CDTF">2015-12-23T09:24:00Z</dcterms:created>
  <dcterms:modified xsi:type="dcterms:W3CDTF">2015-12-23T09:44:00Z</dcterms:modified>
</cp:coreProperties>
</file>