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3C" w:rsidRPr="006B583C" w:rsidRDefault="006B583C" w:rsidP="006B583C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color w:val="1F1E1E"/>
          <w:sz w:val="32"/>
          <w:szCs w:val="32"/>
        </w:rPr>
      </w:pPr>
      <w:r w:rsidRPr="006B583C">
        <w:rPr>
          <w:rFonts w:ascii="Tahoma" w:eastAsia="Times New Roman" w:hAnsi="Tahoma" w:cs="Tahoma"/>
          <w:color w:val="1F1E1E"/>
          <w:sz w:val="32"/>
          <w:szCs w:val="32"/>
        </w:rPr>
        <w:t>Порядок рассмотрения обращений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b/>
          <w:bCs/>
          <w:color w:val="373737"/>
          <w:sz w:val="18"/>
        </w:rPr>
        <w:t>ПОЛОЖЕНИЕ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b/>
          <w:bCs/>
          <w:color w:val="373737"/>
          <w:sz w:val="18"/>
        </w:rPr>
        <w:t>О ПОРЯДКЕ И СРОКЕ РАССМОТРЕНИЯ ОБРАЩЕНИЙ ГРАЖДАН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b/>
          <w:bCs/>
          <w:color w:val="373737"/>
          <w:sz w:val="18"/>
        </w:rPr>
        <w:t>В  ОРГАНЫ МЕСТНОГО САМОУПРАВЛЕНИЯ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 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proofErr w:type="gramStart"/>
      <w:r w:rsidRPr="006B583C">
        <w:rPr>
          <w:rFonts w:ascii="Tahoma" w:eastAsia="Times New Roman" w:hAnsi="Tahoma" w:cs="Tahoma"/>
          <w:color w:val="373737"/>
          <w:sz w:val="18"/>
          <w:szCs w:val="18"/>
        </w:rPr>
        <w:t xml:space="preserve">Настоящее Положение разработано в соответствии со ст. 32 Федерального закона от 06.10.2003г. № 131-ФЗ «Об общих принципах организации местного самоуправления в Российской Федерации» и Федеральным законом от 02.05.2006 N 59-ФЗ "О порядке рассмотрения обращений граждан Российской Федерации", статьей 18 Устава </w:t>
      </w:r>
      <w:r>
        <w:rPr>
          <w:rFonts w:ascii="Tahoma" w:eastAsia="Times New Roman" w:hAnsi="Tahoma" w:cs="Tahoma"/>
          <w:color w:val="373737"/>
          <w:sz w:val="18"/>
          <w:szCs w:val="18"/>
        </w:rPr>
        <w:t>Толстой</w:t>
      </w:r>
      <w:r w:rsidRPr="006B583C">
        <w:rPr>
          <w:rFonts w:ascii="Tahoma" w:eastAsia="Times New Roman" w:hAnsi="Tahoma" w:cs="Tahoma"/>
          <w:color w:val="373737"/>
          <w:sz w:val="18"/>
          <w:szCs w:val="18"/>
        </w:rPr>
        <w:t>-Юртовского сельского поселения Грозненского муниципального района Чеченской Республики и регулирует порядок и сроки обращения граждан в органы местного самоуправления (далее</w:t>
      </w:r>
      <w:proofErr w:type="gramEnd"/>
      <w:r w:rsidRPr="006B583C">
        <w:rPr>
          <w:rFonts w:ascii="Tahoma" w:eastAsia="Times New Roman" w:hAnsi="Tahoma" w:cs="Tahoma"/>
          <w:color w:val="373737"/>
          <w:sz w:val="18"/>
          <w:szCs w:val="18"/>
        </w:rPr>
        <w:t xml:space="preserve"> - органы местного самоуправления) и к должностным лицам органов местного самоуправления.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 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b/>
          <w:bCs/>
          <w:color w:val="373737"/>
          <w:sz w:val="18"/>
        </w:rPr>
        <w:t>Глава 1. ОБЩИЕ ПОЛОЖЕНИЯ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b/>
          <w:bCs/>
          <w:color w:val="373737"/>
          <w:sz w:val="18"/>
        </w:rPr>
        <w:t>Статья 1. Основные понятия. 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В настоящем Положении отдельные термины и понятия имеют следующее значение: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  <w:u w:val="single"/>
        </w:rPr>
        <w:t>обращение гражданина</w:t>
      </w:r>
      <w:r w:rsidRPr="006B583C">
        <w:rPr>
          <w:rFonts w:ascii="Tahoma" w:eastAsia="Times New Roman" w:hAnsi="Tahoma" w:cs="Tahoma"/>
          <w:color w:val="373737"/>
          <w:sz w:val="18"/>
          <w:szCs w:val="18"/>
        </w:rPr>
        <w:t> - направленные в орган местного самоуправления или должностному лицу письменные предложение, заявление или жалоба, а также устное обращение гражданина в орган местного самоуправления;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  <w:u w:val="single"/>
        </w:rPr>
        <w:t>предложение</w:t>
      </w:r>
      <w:r w:rsidRPr="006B583C">
        <w:rPr>
          <w:rFonts w:ascii="Tahoma" w:eastAsia="Times New Roman" w:hAnsi="Tahoma" w:cs="Tahoma"/>
          <w:color w:val="373737"/>
          <w:sz w:val="18"/>
          <w:szCs w:val="18"/>
        </w:rPr>
        <w:t> - рекомендация гражданина по совершенствованию законов и иных нормативных правовых актов, деятельности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  <w:u w:val="single"/>
        </w:rPr>
        <w:t>заявление</w:t>
      </w:r>
      <w:r w:rsidRPr="006B583C">
        <w:rPr>
          <w:rFonts w:ascii="Tahoma" w:eastAsia="Times New Roman" w:hAnsi="Tahoma" w:cs="Tahoma"/>
          <w:color w:val="373737"/>
          <w:sz w:val="18"/>
          <w:szCs w:val="18"/>
        </w:rPr>
        <w:t> 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органов местного самоуправления и должностных лиц, либо критика деятельности указанных органов и должностных лиц;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  <w:u w:val="single"/>
        </w:rPr>
        <w:t>жалоба</w:t>
      </w:r>
      <w:r w:rsidRPr="006B583C">
        <w:rPr>
          <w:rFonts w:ascii="Tahoma" w:eastAsia="Times New Roman" w:hAnsi="Tahoma" w:cs="Tahoma"/>
          <w:color w:val="373737"/>
          <w:sz w:val="18"/>
          <w:szCs w:val="18"/>
        </w:rPr>
        <w:t> 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  <w:u w:val="single"/>
        </w:rPr>
        <w:t>должностное лицо</w:t>
      </w:r>
      <w:r w:rsidRPr="006B583C">
        <w:rPr>
          <w:rFonts w:ascii="Tahoma" w:eastAsia="Times New Roman" w:hAnsi="Tahoma" w:cs="Tahoma"/>
          <w:color w:val="373737"/>
          <w:sz w:val="18"/>
          <w:szCs w:val="18"/>
        </w:rPr>
        <w:t> 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органе местного самоуправления.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 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 </w:t>
      </w:r>
      <w:r w:rsidRPr="006B583C">
        <w:rPr>
          <w:rFonts w:ascii="Tahoma" w:eastAsia="Times New Roman" w:hAnsi="Tahoma" w:cs="Tahoma"/>
          <w:b/>
          <w:bCs/>
          <w:color w:val="373737"/>
          <w:sz w:val="18"/>
        </w:rPr>
        <w:t>Статья 2. Право граждан на обращение в органы местного самоуправления и к должностным лицам.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1. Каждый гражданин имеет право обращаться лично, а также направлять индивидуальные и коллективные обращения: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1)      к главе местного самоуправления, заместителю главы администрации;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2)  к  должностным лицам, в компетенцию которых входит разрешение поставленных в обращениях вопросов.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3)     в совет депутатов;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4)     к депутатам совета депутатов;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lastRenderedPageBreak/>
        <w:t xml:space="preserve">2. Иностранные граждане и лица без гражданства, находящиеся на территории </w:t>
      </w:r>
      <w:r>
        <w:rPr>
          <w:rFonts w:ascii="Tahoma" w:eastAsia="Times New Roman" w:hAnsi="Tahoma" w:cs="Tahoma"/>
          <w:color w:val="373737"/>
          <w:sz w:val="18"/>
          <w:szCs w:val="18"/>
        </w:rPr>
        <w:t>Толстой</w:t>
      </w:r>
      <w:r w:rsidRPr="006B583C">
        <w:rPr>
          <w:rFonts w:ascii="Tahoma" w:eastAsia="Times New Roman" w:hAnsi="Tahoma" w:cs="Tahoma"/>
          <w:color w:val="373737"/>
          <w:sz w:val="18"/>
          <w:szCs w:val="18"/>
        </w:rPr>
        <w:t>-Юртовского сельского поселения, пользуются правом на обращения, определенным настоящим Положением, наравне с гражданами Российской Федерации, если иное не предусмотрено федеральными законами или международными договорами Российской Федерации.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3. Граждане реализуют право на обращение свободно и добровольно.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4. Осуществление гражданами права на обращение не должно нарушать права и свободы других граждан.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5. Рассмотрение обращений граждан осуществляется бесплатно.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6. Органы и должностные лица в пределах своих полномочий обязаны организовать работу таким образом, чтобы каждое обращение получило своевременный, объективный и мотивированный ответ, а также окончательное разрешение в том органе, к компетенции которого относится решение вопроса, в порядке и сроки, предусмотренные настоящим Положением.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7. Гарантии права граждан на обращение устанавливаются законодательством Российской Федерации.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 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b/>
          <w:bCs/>
          <w:color w:val="373737"/>
          <w:sz w:val="18"/>
        </w:rPr>
        <w:t>Статья 3. Сфера действия настоящего Положения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1. Действие настоящего Положения распространяется на все обращения граждан, за исключением: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proofErr w:type="gramStart"/>
      <w:r w:rsidRPr="006B583C">
        <w:rPr>
          <w:rFonts w:ascii="Tahoma" w:eastAsia="Times New Roman" w:hAnsi="Tahoma" w:cs="Tahoma"/>
          <w:color w:val="373737"/>
          <w:sz w:val="18"/>
          <w:szCs w:val="18"/>
        </w:rPr>
        <w:t>1) обращений, которые связаны с изобретениями, открытиями, рационализаторскими предложениями, порядок рассмотрения которых регламентируется специальными актами законодательства Российской Федерации;</w:t>
      </w:r>
      <w:proofErr w:type="gramEnd"/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2) обращений, которые рассматриваются в порядке конституционного, гражданского, административного, уголовного судопроизводства или арбитражными судами;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3) обращений, для которых предусмотрен иной порядок рассмотрения, установленный федеральными конституционными законами, федеральными законами, законами Чеченской Республики.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 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b/>
          <w:bCs/>
          <w:color w:val="373737"/>
          <w:sz w:val="18"/>
        </w:rPr>
        <w:t>Глава 2. ПОРЯДОК РАССМОТРЕНИЯ ОБРАЩЕНИЙ ГРАЖДАН В ОРГАНЫ МЕСТНОГО САМОУПРАВЛЕНИЯ И К ДОЛЖНОСТНЫМ ЛИЦАМ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 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b/>
          <w:bCs/>
          <w:color w:val="373737"/>
          <w:sz w:val="18"/>
        </w:rPr>
        <w:t>Статья 4. Требования к письменному обращению.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1. Обращение гражданина, изложенное в письменной форме, должно содержать наименование и адрес органа или должностного лица, которым направляется обращение, фамилию, имя, отчество обратившегося, адрес, по которому должен быть направлен ответ, изложение существа предложения, заявления или жалобы, дату и личную подпись.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 xml:space="preserve">3. Если в письменном обращении не </w:t>
      </w:r>
      <w:proofErr w:type="gramStart"/>
      <w:r w:rsidRPr="006B583C">
        <w:rPr>
          <w:rFonts w:ascii="Tahoma" w:eastAsia="Times New Roman" w:hAnsi="Tahoma" w:cs="Tahoma"/>
          <w:color w:val="373737"/>
          <w:sz w:val="18"/>
          <w:szCs w:val="18"/>
        </w:rPr>
        <w:t>указаны</w:t>
      </w:r>
      <w:proofErr w:type="gramEnd"/>
      <w:r w:rsidRPr="006B583C">
        <w:rPr>
          <w:rFonts w:ascii="Tahoma" w:eastAsia="Times New Roman" w:hAnsi="Tahoma" w:cs="Tahoma"/>
          <w:color w:val="373737"/>
          <w:sz w:val="18"/>
          <w:szCs w:val="18"/>
        </w:rPr>
        <w:t xml:space="preserve"> фамилия гражданина, направившего обращение, и почтовый адрес, по которому должен быть направлен ответ, ответ на обращение не дается.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4. Обращение, поступившее в орган местного самоуправления или должностному лицу по информационным системам общего пользования, подлежит рассмотрению в порядке, установленном настоящим Положением. 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 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b/>
          <w:bCs/>
          <w:color w:val="373737"/>
          <w:sz w:val="18"/>
        </w:rPr>
        <w:t>Статья 5. Направление и регистрация письменного обращения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lastRenderedPageBreak/>
        <w:t>1. Гражданин направляет письменное обращение непосредственно в тот орган местного самоуправления или тому должностному лицу, в компетенцию которого входит решение поставленных в обращении вопросов.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 2. Письменное обращение подлежит регистрации в течение трех дней с момента поступления в орган местного самоуправления или должностному лицу.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 xml:space="preserve"> 3. </w:t>
      </w:r>
      <w:proofErr w:type="gramStart"/>
      <w:r w:rsidRPr="006B583C">
        <w:rPr>
          <w:rFonts w:ascii="Tahoma" w:eastAsia="Times New Roman" w:hAnsi="Tahoma" w:cs="Tahoma"/>
          <w:color w:val="373737"/>
          <w:sz w:val="18"/>
          <w:szCs w:val="18"/>
        </w:rPr>
        <w:t>Письменное обращение, содержащее вопросы, решение которых не входит в компетенцию данного органа местного самоуправления или должностного лица, направляется  в течение 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пункте 5 части 1 статьи 8</w:t>
      </w:r>
      <w:proofErr w:type="gramEnd"/>
      <w:r w:rsidRPr="006B583C">
        <w:rPr>
          <w:rFonts w:ascii="Tahoma" w:eastAsia="Times New Roman" w:hAnsi="Tahoma" w:cs="Tahoma"/>
          <w:color w:val="373737"/>
          <w:sz w:val="18"/>
          <w:szCs w:val="18"/>
        </w:rPr>
        <w:t xml:space="preserve"> настоящего Положения.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 4. В случае если решение поставленных в письменном обращении вопросов относится к компетенции нескольких органов местного самоуправления или должностных лиц, копия обращения в течение семи дней со дня регистрации направляется в соответствующие органы местного самоуправления или соответствующим должностным лицам.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 5. Орган местного самоуправления или должностное лицо при направлении письменного обращения на рассмотрение в другой орган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 xml:space="preserve">6. Запрещается направлять жалобу на рассмотрение тем органам и должностным лицам, решение или действие (бездействие) </w:t>
      </w:r>
      <w:proofErr w:type="gramStart"/>
      <w:r w:rsidRPr="006B583C">
        <w:rPr>
          <w:rFonts w:ascii="Tahoma" w:eastAsia="Times New Roman" w:hAnsi="Tahoma" w:cs="Tahoma"/>
          <w:color w:val="373737"/>
          <w:sz w:val="18"/>
          <w:szCs w:val="18"/>
        </w:rPr>
        <w:t>которых</w:t>
      </w:r>
      <w:proofErr w:type="gramEnd"/>
      <w:r w:rsidRPr="006B583C">
        <w:rPr>
          <w:rFonts w:ascii="Tahoma" w:eastAsia="Times New Roman" w:hAnsi="Tahoma" w:cs="Tahoma"/>
          <w:color w:val="373737"/>
          <w:sz w:val="18"/>
          <w:szCs w:val="18"/>
        </w:rPr>
        <w:t xml:space="preserve"> обжалуется.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7. В случае если в соответствии с запретом, предусмотренным частью 6 настоящей статьи, невозможно направление жалобы на рассмотрение органу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 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b/>
          <w:bCs/>
          <w:color w:val="373737"/>
          <w:sz w:val="18"/>
        </w:rPr>
        <w:t>Статья 6. Обязательность принятия обращения к рассмотрению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1. Обращение, поступившее в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2. В случае необходимости орган местного самоуправления или должностное лицо, рассматривающие обращение, могут обеспечить его рассмотрение с выездом на место.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 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b/>
          <w:bCs/>
          <w:color w:val="373737"/>
          <w:sz w:val="18"/>
        </w:rPr>
        <w:t>Статья 7. Рассмотрение обращений граждан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 1. Орган местного самоуправления или должностное лицо: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2) запрашивает необходимые для рассмотрения обращения документы и материалы в государственных органах, других органах местного самоуправления и у должностных лиц, за исключением судов, органов дознания и органов предварительного следствия;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4) дает письменный ответ по существу поставленных в обращении вопросов, за исключением случаев, указанных в статье 8 настоящего Положения;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lastRenderedPageBreak/>
        <w:t>5) уведомляет гражданина о направлении его обращения на рассмотрение в другой орган местного самоуправления, орган государственной власти или иному должностному лицу в соответствии с их компетенцией.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 xml:space="preserve">2. </w:t>
      </w:r>
      <w:proofErr w:type="gramStart"/>
      <w:r w:rsidRPr="006B583C">
        <w:rPr>
          <w:rFonts w:ascii="Tahoma" w:eastAsia="Times New Roman" w:hAnsi="Tahoma" w:cs="Tahoma"/>
          <w:color w:val="373737"/>
          <w:sz w:val="18"/>
          <w:szCs w:val="18"/>
        </w:rPr>
        <w:t>Орган местного самоуправления или должностное лицо по направленному в установленном порядке запросу органа местного самоуправления или должностного лица, рассматривающих обращение, обязаны в течение 15 дней представлять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  <w:proofErr w:type="gramEnd"/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3. Ответ на обращение подписывается руководителем органа местного самоуправления, должностным лицом либо уполномоченным на то лицом.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4. Ответ на обращение, поступившее в орган местного самоуправления или должностному лицу по информационным системам общего пользования, направляется по почтовому адресу, указанному в обращении.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 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 </w:t>
      </w:r>
      <w:r w:rsidRPr="006B583C">
        <w:rPr>
          <w:rFonts w:ascii="Tahoma" w:eastAsia="Times New Roman" w:hAnsi="Tahoma" w:cs="Tahoma"/>
          <w:b/>
          <w:bCs/>
          <w:color w:val="373737"/>
          <w:sz w:val="18"/>
        </w:rPr>
        <w:t>Статья 8. Оставление обращения без рассмотрения, прекращение переписки с гражданином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1. Обращение гражданина остается без рассмотрения в случае: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 xml:space="preserve">1) </w:t>
      </w:r>
      <w:proofErr w:type="gramStart"/>
      <w:r w:rsidRPr="006B583C">
        <w:rPr>
          <w:rFonts w:ascii="Tahoma" w:eastAsia="Times New Roman" w:hAnsi="Tahoma" w:cs="Tahoma"/>
          <w:color w:val="373737"/>
          <w:sz w:val="18"/>
          <w:szCs w:val="18"/>
        </w:rPr>
        <w:t>предусмотренном</w:t>
      </w:r>
      <w:proofErr w:type="gramEnd"/>
      <w:r w:rsidRPr="006B583C">
        <w:rPr>
          <w:rFonts w:ascii="Tahoma" w:eastAsia="Times New Roman" w:hAnsi="Tahoma" w:cs="Tahoma"/>
          <w:color w:val="373737"/>
          <w:sz w:val="18"/>
          <w:szCs w:val="18"/>
        </w:rPr>
        <w:t xml:space="preserve"> пунктом 3 статьи 4 настоящего Положения;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2) на обращение не распространяется действие настоящего Положения в соответствии со статьей 3 настоящего Положения;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3) в обращении обжалуется судебное решение.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Данное обращение возвращается гражданину, направившему обращение, с разъяснением порядка обжалования данного судебного решения;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4) получения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При этом должностное лицо, которому адресовано данное обращение, вправе сообщить гражданину, направившему обращение, о недопустимости злоупотребления правом;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5) текст письменного обращения не поддается прочтению.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При этом об оставлении заявления без рассмотрения сообщается гражданину, направившему обращение, если его фамилия, имя, отчество и почтовый адрес поддаются прочтению;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6) ответ по существу поставленного в обращении вопроса не может быть дан с  разглашением сведений, составляющих государственную или иную охраняемую федеральным законом тайну.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При этом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2. Переписка с гражданином может быть прекращена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proofErr w:type="gramStart"/>
      <w:r w:rsidRPr="006B583C">
        <w:rPr>
          <w:rFonts w:ascii="Tahoma" w:eastAsia="Times New Roman" w:hAnsi="Tahoma" w:cs="Tahoma"/>
          <w:color w:val="373737"/>
          <w:sz w:val="18"/>
          <w:szCs w:val="18"/>
        </w:rPr>
        <w:t>В этом случае руководитель органа местного самоуправления, должностное лицо,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</w:t>
      </w:r>
      <w:proofErr w:type="gramEnd"/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О данном решении уведомляется гражданин, направивший обращение.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lastRenderedPageBreak/>
        <w:t> 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 </w:t>
      </w:r>
      <w:r w:rsidRPr="006B583C">
        <w:rPr>
          <w:rFonts w:ascii="Tahoma" w:eastAsia="Times New Roman" w:hAnsi="Tahoma" w:cs="Tahoma"/>
          <w:b/>
          <w:bCs/>
          <w:color w:val="373737"/>
          <w:sz w:val="18"/>
        </w:rPr>
        <w:t>Статья 9. Сроки рассмотрения письменного обращения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1. Общий срок рассмотрения письменного обращения, поступившего в орган местного самоуправления или должностному лицу в соответствии с их компетенцией, - 30 дней со дня его регистрации.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2. В исключительных случаях, а также в случае направления запроса, предусмотренного частью 2 статьи 7 настоящего Положения, руководитель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3. Законодательством РФ и Чеченской Республики могут быть предусмотрены иные сроки, регулирующие вопросы рассмотрения отдельных видов обращений, в пределах которых органы местного самоуправления и их должностные лица должны рассмотреть данные обращения и направить на них ответ.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 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 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 </w:t>
      </w:r>
      <w:r w:rsidRPr="006B583C">
        <w:rPr>
          <w:rFonts w:ascii="Tahoma" w:eastAsia="Times New Roman" w:hAnsi="Tahoma" w:cs="Tahoma"/>
          <w:b/>
          <w:bCs/>
          <w:color w:val="373737"/>
          <w:sz w:val="18"/>
        </w:rPr>
        <w:t>Статья 10. Личный прием граждан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 1. Личный прием граждан в органах местного самоуправления проводится по предварительной записи граждан руководителями и уполномоченными на то лицами.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Информация о месте приема, а также об установленных для приема днях и часах доводится до сведения граждан.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2. При личном приеме гражданин предъявляет документ, удостоверяющий его личность.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3. Содержание устного обращения заносится в журнал или карточку личного приема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журнале личного приема гражданина.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В остальных случаях дается письменный ответ по существу поставленных в обращении вопросов.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4. Письменное обращение, принятое в ходе личного приема, подлежит регистрации и рассмотрению в порядке, установленном настоящим Положением.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5. В случае если в обращении содержатся вопросы, решение которых не входит в компетенцию данных органов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 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 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b/>
          <w:bCs/>
          <w:color w:val="373737"/>
          <w:sz w:val="18"/>
        </w:rPr>
        <w:t>Статья 11. Неразглашение сведений, ставших известными органам местного самоуправления или должностным лицам в связи с рассмотрением обращений граждан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   При рассмотрении обращений граждан запрещается без согласия обратившегося использование и распространение сведений о его частной жизни, а также по мотивированной просьбе гражданина не подлежат разглашению сведения о его фамилии, имени, отчестве, месте жительства, работе или учебы.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 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b/>
          <w:bCs/>
          <w:color w:val="373737"/>
          <w:sz w:val="18"/>
        </w:rPr>
        <w:t>Глава 3. ЗАКЛЮЧИТЕЛЬНЫЕ ПОЛОЖЕНИЯ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lastRenderedPageBreak/>
        <w:t> 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 </w:t>
      </w:r>
      <w:r w:rsidRPr="006B583C">
        <w:rPr>
          <w:rFonts w:ascii="Tahoma" w:eastAsia="Times New Roman" w:hAnsi="Tahoma" w:cs="Tahoma"/>
          <w:b/>
          <w:bCs/>
          <w:color w:val="373737"/>
          <w:sz w:val="18"/>
        </w:rPr>
        <w:t xml:space="preserve">Статья 12. </w:t>
      </w:r>
      <w:proofErr w:type="gramStart"/>
      <w:r w:rsidRPr="006B583C">
        <w:rPr>
          <w:rFonts w:ascii="Tahoma" w:eastAsia="Times New Roman" w:hAnsi="Tahoma" w:cs="Tahoma"/>
          <w:b/>
          <w:bCs/>
          <w:color w:val="373737"/>
          <w:sz w:val="18"/>
        </w:rPr>
        <w:t>Контроль за</w:t>
      </w:r>
      <w:proofErr w:type="gramEnd"/>
      <w:r w:rsidRPr="006B583C">
        <w:rPr>
          <w:rFonts w:ascii="Tahoma" w:eastAsia="Times New Roman" w:hAnsi="Tahoma" w:cs="Tahoma"/>
          <w:b/>
          <w:bCs/>
          <w:color w:val="373737"/>
          <w:sz w:val="18"/>
        </w:rPr>
        <w:t xml:space="preserve"> соблюдением порядка рассмотрения обращений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 xml:space="preserve">     Органы местного самоуправления и должностные лица осуществляют в пределах своей компетенции </w:t>
      </w:r>
      <w:proofErr w:type="gramStart"/>
      <w:r w:rsidRPr="006B583C">
        <w:rPr>
          <w:rFonts w:ascii="Tahoma" w:eastAsia="Times New Roman" w:hAnsi="Tahoma" w:cs="Tahoma"/>
          <w:color w:val="373737"/>
          <w:sz w:val="18"/>
          <w:szCs w:val="18"/>
        </w:rPr>
        <w:t>контроль за</w:t>
      </w:r>
      <w:proofErr w:type="gramEnd"/>
      <w:r w:rsidRPr="006B583C">
        <w:rPr>
          <w:rFonts w:ascii="Tahoma" w:eastAsia="Times New Roman" w:hAnsi="Tahoma" w:cs="Tahoma"/>
          <w:color w:val="373737"/>
          <w:sz w:val="18"/>
          <w:szCs w:val="18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 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 </w:t>
      </w:r>
      <w:r w:rsidRPr="006B583C">
        <w:rPr>
          <w:rFonts w:ascii="Tahoma" w:eastAsia="Times New Roman" w:hAnsi="Tahoma" w:cs="Tahoma"/>
          <w:b/>
          <w:bCs/>
          <w:color w:val="373737"/>
          <w:sz w:val="18"/>
        </w:rPr>
        <w:t>Статья 13. Ответственность за нарушение настоящего Положения 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   Лица, виновные в нарушении настоящего Положения, несут ответственность, предусмотренную законодательством Российской Федерации.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 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 </w:t>
      </w:r>
      <w:r w:rsidRPr="006B583C">
        <w:rPr>
          <w:rFonts w:ascii="Tahoma" w:eastAsia="Times New Roman" w:hAnsi="Tahoma" w:cs="Tahoma"/>
          <w:b/>
          <w:bCs/>
          <w:color w:val="373737"/>
          <w:sz w:val="18"/>
        </w:rPr>
        <w:t>Статья 14. Возмещение причиненных убытков и взыскание понесенных расходов при рассмотрении обращений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 1. Гражданин по решению суда имеет право на возмещение убытков и компенсацию морального вреда, причиненных незаконным действием (бездействием) органа местного самоуправления или должностного лица при рассмотрении обращения.</w:t>
      </w:r>
    </w:p>
    <w:p w:rsidR="006B583C" w:rsidRPr="006B583C" w:rsidRDefault="006B583C" w:rsidP="006B583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73737"/>
          <w:sz w:val="18"/>
          <w:szCs w:val="18"/>
        </w:rPr>
      </w:pPr>
      <w:r w:rsidRPr="006B583C">
        <w:rPr>
          <w:rFonts w:ascii="Tahoma" w:eastAsia="Times New Roman" w:hAnsi="Tahoma" w:cs="Tahoma"/>
          <w:color w:val="373737"/>
          <w:sz w:val="18"/>
          <w:szCs w:val="18"/>
        </w:rPr>
        <w:t> 2. В случае если гражданин указал в обращении заведомо ложные сведения, расходы, понесенные в связи с рассмотрением обращения органом местного самоуправления или должностным лицом, могут быть взысканы с данного гражданина по решению суда.</w:t>
      </w:r>
    </w:p>
    <w:p w:rsidR="00AE44C1" w:rsidRDefault="00AE44C1"/>
    <w:sectPr w:rsidR="00AE4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B583C"/>
    <w:rsid w:val="006B583C"/>
    <w:rsid w:val="00AE4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58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583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B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B58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2292</Words>
  <Characters>13069</Characters>
  <Application>Microsoft Office Word</Application>
  <DocSecurity>0</DocSecurity>
  <Lines>108</Lines>
  <Paragraphs>30</Paragraphs>
  <ScaleCrop>false</ScaleCrop>
  <Company>Reanimator Extreme Edition</Company>
  <LinksUpToDate>false</LinksUpToDate>
  <CharactersWithSpaces>15331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2019-01-17T20:41:00Z</dcterms:created>
  <dcterms:modified xsi:type="dcterms:W3CDTF">2019-01-17T20:42:00Z</dcterms:modified>
</cp:coreProperties>
</file>