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825DF" w:rsidRPr="00641C4B" w:rsidRDefault="006825DF" w:rsidP="003958AE">
      <w:pPr>
        <w:spacing w:line="276" w:lineRule="auto"/>
        <w:ind w:left="-142"/>
        <w:jc w:val="center"/>
        <w:rPr>
          <w:sz w:val="28"/>
          <w:szCs w:val="28"/>
        </w:rPr>
      </w:pPr>
      <w:r w:rsidRPr="00641C4B">
        <w:rPr>
          <w:sz w:val="28"/>
          <w:szCs w:val="28"/>
        </w:rPr>
        <w:t>АДМИНИСТРАЦИЯ ТОЛСТОЙ-ЮРТОВСКОГО СЕЛЬСКОГО ПОСЕЛЕНИЯ</w:t>
      </w:r>
    </w:p>
    <w:p w:rsidR="006825DF" w:rsidRPr="00641C4B" w:rsidRDefault="006825DF" w:rsidP="003958AE">
      <w:pPr>
        <w:spacing w:line="276" w:lineRule="auto"/>
        <w:ind w:left="-284"/>
        <w:jc w:val="center"/>
        <w:rPr>
          <w:sz w:val="28"/>
          <w:szCs w:val="28"/>
        </w:rPr>
      </w:pPr>
      <w:r w:rsidRPr="00641C4B">
        <w:rPr>
          <w:sz w:val="28"/>
          <w:szCs w:val="28"/>
        </w:rPr>
        <w:t>ГРОЗНЕНСКОГО МУНИЦИПАЛЬНОГО РАЙОНА</w:t>
      </w:r>
    </w:p>
    <w:p w:rsidR="006825DF" w:rsidRPr="00641C4B" w:rsidRDefault="006825DF" w:rsidP="003958AE">
      <w:pPr>
        <w:spacing w:line="276" w:lineRule="auto"/>
        <w:ind w:left="-284"/>
        <w:jc w:val="center"/>
        <w:rPr>
          <w:sz w:val="28"/>
          <w:szCs w:val="28"/>
        </w:rPr>
      </w:pPr>
      <w:r w:rsidRPr="00641C4B">
        <w:rPr>
          <w:sz w:val="28"/>
          <w:szCs w:val="28"/>
        </w:rPr>
        <w:t>ЧЕЧЕНСКОЙ РЕСПУБЛИКИ</w:t>
      </w:r>
    </w:p>
    <w:p w:rsidR="006825DF" w:rsidRPr="00641C4B" w:rsidRDefault="006825DF" w:rsidP="003958AE">
      <w:pPr>
        <w:spacing w:line="276" w:lineRule="auto"/>
        <w:jc w:val="center"/>
        <w:rPr>
          <w:sz w:val="28"/>
          <w:szCs w:val="28"/>
        </w:rPr>
      </w:pPr>
    </w:p>
    <w:p w:rsidR="006825DF" w:rsidRPr="00641C4B" w:rsidRDefault="006825DF" w:rsidP="003958AE">
      <w:pPr>
        <w:spacing w:line="276" w:lineRule="auto"/>
        <w:jc w:val="center"/>
        <w:rPr>
          <w:sz w:val="28"/>
          <w:szCs w:val="28"/>
        </w:rPr>
      </w:pPr>
      <w:r w:rsidRPr="00641C4B">
        <w:rPr>
          <w:sz w:val="28"/>
          <w:szCs w:val="28"/>
        </w:rPr>
        <w:t>НОХЧИЙН РЕСПУБЛИКИН СОЬЛЖА-ГӀАЛИН МУНИЦИПАЛЬНИ</w:t>
      </w:r>
    </w:p>
    <w:p w:rsidR="006825DF" w:rsidRPr="00641C4B" w:rsidRDefault="006825DF" w:rsidP="003958AE">
      <w:pPr>
        <w:spacing w:line="276" w:lineRule="auto"/>
        <w:jc w:val="center"/>
        <w:rPr>
          <w:sz w:val="28"/>
          <w:szCs w:val="28"/>
        </w:rPr>
      </w:pPr>
      <w:r w:rsidRPr="00641C4B">
        <w:rPr>
          <w:sz w:val="28"/>
          <w:szCs w:val="28"/>
        </w:rPr>
        <w:t>КӀОШТАН ДОЙКУР-ЭВЛАН АДМИНИСТРАЦИ</w:t>
      </w:r>
    </w:p>
    <w:p w:rsidR="006825DF" w:rsidRPr="00BF0293" w:rsidRDefault="006825DF" w:rsidP="003958AE">
      <w:pPr>
        <w:spacing w:line="276" w:lineRule="auto"/>
        <w:rPr>
          <w:sz w:val="28"/>
          <w:szCs w:val="28"/>
        </w:rPr>
      </w:pPr>
    </w:p>
    <w:p w:rsidR="006825DF" w:rsidRPr="000F1DE2" w:rsidRDefault="000F1DE2" w:rsidP="003958AE">
      <w:pPr>
        <w:spacing w:line="276" w:lineRule="auto"/>
        <w:jc w:val="center"/>
        <w:rPr>
          <w:sz w:val="28"/>
          <w:szCs w:val="28"/>
        </w:rPr>
      </w:pPr>
      <w:r w:rsidRPr="000F1DE2">
        <w:rPr>
          <w:sz w:val="28"/>
          <w:szCs w:val="28"/>
        </w:rPr>
        <w:t>ПОСТАНОВЛЕНИЕ</w:t>
      </w:r>
    </w:p>
    <w:p w:rsidR="006825DF" w:rsidRDefault="006825DF" w:rsidP="003958AE">
      <w:pPr>
        <w:spacing w:line="276" w:lineRule="auto"/>
        <w:rPr>
          <w:sz w:val="28"/>
          <w:szCs w:val="28"/>
        </w:rPr>
      </w:pPr>
    </w:p>
    <w:p w:rsidR="006825DF" w:rsidRPr="0042610A" w:rsidRDefault="009D5CB9" w:rsidP="003958A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17.05.2021г.</w:t>
      </w:r>
      <w:r w:rsidR="006825DF" w:rsidRPr="006825DF">
        <w:rPr>
          <w:sz w:val="28"/>
          <w:szCs w:val="28"/>
        </w:rPr>
        <w:t xml:space="preserve"> </w:t>
      </w:r>
      <w:r w:rsidR="006825DF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</w:t>
      </w:r>
      <w:r w:rsidR="006825DF">
        <w:rPr>
          <w:sz w:val="28"/>
          <w:szCs w:val="28"/>
        </w:rPr>
        <w:t xml:space="preserve">  </w:t>
      </w:r>
      <w:r w:rsidR="006825DF" w:rsidRPr="00641C4B">
        <w:rPr>
          <w:sz w:val="28"/>
          <w:szCs w:val="28"/>
        </w:rPr>
        <w:t xml:space="preserve">с. Толстой-Юрт                  </w:t>
      </w:r>
      <w:r w:rsidR="006825DF">
        <w:rPr>
          <w:sz w:val="28"/>
          <w:szCs w:val="28"/>
        </w:rPr>
        <w:t xml:space="preserve">     </w:t>
      </w:r>
      <w:r w:rsidR="006825DF" w:rsidRPr="00641C4B">
        <w:rPr>
          <w:sz w:val="28"/>
          <w:szCs w:val="28"/>
        </w:rPr>
        <w:t xml:space="preserve">            </w:t>
      </w:r>
      <w:r w:rsidR="006825DF">
        <w:rPr>
          <w:sz w:val="28"/>
          <w:szCs w:val="28"/>
        </w:rPr>
        <w:t xml:space="preserve">         </w:t>
      </w:r>
      <w:r w:rsidR="006825DF" w:rsidRPr="00641C4B">
        <w:rPr>
          <w:sz w:val="28"/>
          <w:szCs w:val="28"/>
        </w:rPr>
        <w:t xml:space="preserve">№ </w:t>
      </w:r>
      <w:r>
        <w:rPr>
          <w:sz w:val="28"/>
          <w:szCs w:val="28"/>
        </w:rPr>
        <w:t>09</w:t>
      </w:r>
    </w:p>
    <w:p w:rsidR="007033F0" w:rsidRPr="00E92E09" w:rsidRDefault="007033F0" w:rsidP="003958AE">
      <w:pPr>
        <w:spacing w:line="276" w:lineRule="auto"/>
        <w:rPr>
          <w:sz w:val="28"/>
          <w:szCs w:val="28"/>
        </w:rPr>
      </w:pPr>
    </w:p>
    <w:p w:rsidR="00DF0875" w:rsidRPr="00DF0875" w:rsidRDefault="00DF0875" w:rsidP="00DF0875">
      <w:pPr>
        <w:pStyle w:val="ConsPlusTitle"/>
        <w:widowControl/>
        <w:ind w:left="-14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F0875">
        <w:rPr>
          <w:rFonts w:ascii="Times New Roman" w:hAnsi="Times New Roman" w:cs="Times New Roman"/>
          <w:b w:val="0"/>
          <w:sz w:val="28"/>
          <w:szCs w:val="28"/>
        </w:rPr>
        <w:t>О внесении изменений в  административный регламент по оказанию муниципальной услуги «Предоставление в собственность (аренду) земельных участков, находящихся в собственности поселений собственникам расположенных на них зданий, строений, сооружений»</w:t>
      </w:r>
    </w:p>
    <w:p w:rsidR="00C938FA" w:rsidRPr="0073557C" w:rsidRDefault="00C938FA" w:rsidP="003958AE">
      <w:pPr>
        <w:spacing w:line="276" w:lineRule="auto"/>
        <w:textAlignment w:val="baseline"/>
        <w:rPr>
          <w:color w:val="000000" w:themeColor="text1"/>
          <w:spacing w:val="2"/>
          <w:sz w:val="28"/>
          <w:szCs w:val="28"/>
          <w:lang w:eastAsia="ru-RU"/>
        </w:rPr>
      </w:pPr>
    </w:p>
    <w:p w:rsidR="00C938FA" w:rsidRDefault="00C938FA" w:rsidP="003958AE">
      <w:pPr>
        <w:spacing w:line="276" w:lineRule="auto"/>
        <w:ind w:firstLine="426"/>
        <w:jc w:val="both"/>
        <w:rPr>
          <w:color w:val="000000"/>
          <w:sz w:val="28"/>
          <w:szCs w:val="28"/>
        </w:rPr>
      </w:pPr>
      <w:r w:rsidRPr="00035BC4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 </w:t>
      </w:r>
      <w:r w:rsidRPr="00035BC4">
        <w:rPr>
          <w:sz w:val="28"/>
          <w:szCs w:val="28"/>
        </w:rPr>
        <w:t xml:space="preserve">с </w:t>
      </w:r>
      <w:r w:rsidR="00DF0875">
        <w:rPr>
          <w:color w:val="000000"/>
          <w:sz w:val="28"/>
          <w:szCs w:val="28"/>
        </w:rPr>
        <w:t>Федеральным законам</w:t>
      </w:r>
      <w:r w:rsidRPr="00035BC4">
        <w:rPr>
          <w:color w:val="000000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</w:rPr>
        <w:t>статьей 4 Федерального закона от 27.12.2019 № 472</w:t>
      </w:r>
      <w:r w:rsidR="00DF087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ФЗ «О внесении изменений в Градостроительный кодекс Российской Федерации и отдельные законодательные акты Российской Федерации», вступившую в законную силу 28.12.2019г., и ч.2 ст. 14 Федерального закона № 210-ФЗ, администрация  Толстой-Юртовского сельского поселения </w:t>
      </w:r>
    </w:p>
    <w:p w:rsidR="00C938FA" w:rsidRPr="00035BC4" w:rsidRDefault="00C938FA" w:rsidP="003958AE">
      <w:pPr>
        <w:spacing w:line="276" w:lineRule="auto"/>
        <w:ind w:firstLine="426"/>
        <w:jc w:val="both"/>
        <w:rPr>
          <w:color w:val="000000"/>
          <w:sz w:val="28"/>
          <w:szCs w:val="28"/>
        </w:rPr>
      </w:pPr>
    </w:p>
    <w:p w:rsidR="00C938FA" w:rsidRPr="003958AE" w:rsidRDefault="00C938FA" w:rsidP="003958AE">
      <w:pPr>
        <w:pStyle w:val="a00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0F5A33">
        <w:rPr>
          <w:sz w:val="28"/>
          <w:szCs w:val="28"/>
        </w:rPr>
        <w:t>:</w:t>
      </w:r>
    </w:p>
    <w:p w:rsidR="00C938FA" w:rsidRDefault="00C938FA" w:rsidP="003958AE">
      <w:pPr>
        <w:spacing w:line="276" w:lineRule="auto"/>
        <w:ind w:firstLine="426"/>
        <w:jc w:val="both"/>
        <w:textAlignment w:val="baseline"/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sz w:val="28"/>
          <w:szCs w:val="28"/>
        </w:rPr>
        <w:t xml:space="preserve">1. Внести  следующие </w:t>
      </w:r>
      <w:r w:rsidR="003958AE">
        <w:rPr>
          <w:sz w:val="28"/>
          <w:szCs w:val="28"/>
        </w:rPr>
        <w:t>изменения и дополнения</w:t>
      </w:r>
      <w:r>
        <w:rPr>
          <w:sz w:val="28"/>
          <w:szCs w:val="28"/>
        </w:rPr>
        <w:t xml:space="preserve"> в</w:t>
      </w:r>
      <w:r w:rsidRPr="00577B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постановление</w:t>
      </w:r>
      <w:r w:rsidRPr="00577B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77BFA">
        <w:rPr>
          <w:sz w:val="28"/>
          <w:szCs w:val="28"/>
        </w:rPr>
        <w:t>главы администрации</w:t>
      </w:r>
      <w:r>
        <w:rPr>
          <w:sz w:val="28"/>
          <w:szCs w:val="28"/>
        </w:rPr>
        <w:t xml:space="preserve"> </w:t>
      </w:r>
      <w:r w:rsidRPr="00577BFA">
        <w:rPr>
          <w:sz w:val="28"/>
          <w:szCs w:val="28"/>
        </w:rPr>
        <w:t xml:space="preserve"> </w:t>
      </w:r>
      <w:r>
        <w:rPr>
          <w:sz w:val="28"/>
          <w:szCs w:val="28"/>
        </w:rPr>
        <w:t>Толстой-Юртов</w:t>
      </w:r>
      <w:r w:rsidRPr="00577BFA">
        <w:rPr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 </w:t>
      </w:r>
      <w:r w:rsidRPr="00577BFA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 </w:t>
      </w:r>
      <w:r w:rsidRPr="00577BFA">
        <w:rPr>
          <w:sz w:val="28"/>
          <w:szCs w:val="28"/>
        </w:rPr>
        <w:t xml:space="preserve">поселения </w:t>
      </w:r>
      <w:r w:rsidRPr="00873965">
        <w:rPr>
          <w:sz w:val="28"/>
          <w:szCs w:val="28"/>
        </w:rPr>
        <w:t xml:space="preserve">от </w:t>
      </w:r>
      <w:r w:rsidR="00DF0875">
        <w:rPr>
          <w:sz w:val="28"/>
          <w:szCs w:val="28"/>
        </w:rPr>
        <w:t>22</w:t>
      </w:r>
      <w:r w:rsidRPr="00F0554B">
        <w:rPr>
          <w:sz w:val="28"/>
          <w:szCs w:val="28"/>
        </w:rPr>
        <w:t>.</w:t>
      </w:r>
      <w:r w:rsidR="00DF0875">
        <w:rPr>
          <w:sz w:val="28"/>
          <w:szCs w:val="28"/>
        </w:rPr>
        <w:t>09</w:t>
      </w:r>
      <w:r w:rsidRPr="00F0554B">
        <w:rPr>
          <w:sz w:val="28"/>
          <w:szCs w:val="28"/>
        </w:rPr>
        <w:t>.201</w:t>
      </w:r>
      <w:r w:rsidR="00DF0875">
        <w:rPr>
          <w:sz w:val="28"/>
          <w:szCs w:val="28"/>
        </w:rPr>
        <w:t>4</w:t>
      </w:r>
      <w:r w:rsidRPr="00F0554B">
        <w:rPr>
          <w:sz w:val="28"/>
          <w:szCs w:val="28"/>
        </w:rPr>
        <w:t xml:space="preserve">г. № </w:t>
      </w:r>
      <w:r w:rsidR="00015826">
        <w:rPr>
          <w:sz w:val="28"/>
          <w:szCs w:val="28"/>
        </w:rPr>
        <w:t>16</w:t>
      </w:r>
      <w:r w:rsidRPr="00F0554B">
        <w:rPr>
          <w:sz w:val="28"/>
          <w:szCs w:val="28"/>
        </w:rPr>
        <w:t xml:space="preserve"> </w:t>
      </w:r>
      <w:r w:rsidR="00015826" w:rsidRPr="00015826">
        <w:rPr>
          <w:sz w:val="28"/>
          <w:szCs w:val="28"/>
        </w:rPr>
        <w:t>об утверждении административного регламента администрации Толстой-Юртовского сельского поселения Грозненского  муниципального района по оказанию муниципальной услуги «Предоставление в собственность (аренду) земельных участков, находящихся в собственности поселений собственникам расположенных на них зданий, строений, сооружений</w:t>
      </w:r>
      <w:r w:rsidRPr="00F0554B"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 w:rsidRPr="00F0554B"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958AE" w:rsidRPr="00F0554B" w:rsidRDefault="003958AE" w:rsidP="003958AE">
      <w:pPr>
        <w:spacing w:line="276" w:lineRule="auto"/>
        <w:ind w:firstLine="426"/>
        <w:jc w:val="both"/>
        <w:textAlignment w:val="baseline"/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1.1. </w:t>
      </w:r>
      <w:r w:rsidR="00015826"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пункт 2.1. </w:t>
      </w:r>
      <w:r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раздел</w:t>
      </w:r>
      <w:r w:rsidR="00015826"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а</w:t>
      </w:r>
      <w:r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2 регламента (Стандарт предоставления муниципальной услуги) дополнить </w:t>
      </w:r>
      <w:r w:rsidR="00015826"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подпунктом 2.2.3.</w:t>
      </w:r>
      <w:r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следующего содержания:</w:t>
      </w:r>
    </w:p>
    <w:p w:rsidR="00C938FA" w:rsidRDefault="00015826" w:rsidP="003958AE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«2.2.3</w:t>
      </w:r>
      <w:r w:rsidR="003958AE">
        <w:rPr>
          <w:sz w:val="28"/>
          <w:szCs w:val="28"/>
        </w:rPr>
        <w:t>. в стандарте предоставления муниципальной услуги должны быть указаны:</w:t>
      </w:r>
    </w:p>
    <w:p w:rsidR="00C938FA" w:rsidRPr="00035BC4" w:rsidRDefault="00C938FA" w:rsidP="003958AE">
      <w:pPr>
        <w:pStyle w:val="aff"/>
        <w:numPr>
          <w:ilvl w:val="0"/>
          <w:numId w:val="10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5BC4">
        <w:rPr>
          <w:rFonts w:ascii="Times New Roman" w:hAnsi="Times New Roman" w:cs="Times New Roman"/>
          <w:sz w:val="28"/>
          <w:szCs w:val="28"/>
        </w:rPr>
        <w:t>Заявитель (состав (перечень) заявителей);</w:t>
      </w:r>
    </w:p>
    <w:p w:rsidR="00C938FA" w:rsidRPr="00035BC4" w:rsidRDefault="00C938FA" w:rsidP="003958AE">
      <w:pPr>
        <w:pStyle w:val="aff"/>
        <w:numPr>
          <w:ilvl w:val="0"/>
          <w:numId w:val="10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5BC4">
        <w:rPr>
          <w:rFonts w:ascii="Times New Roman" w:hAnsi="Times New Roman" w:cs="Times New Roman"/>
          <w:sz w:val="28"/>
          <w:szCs w:val="28"/>
        </w:rPr>
        <w:t>способ  (способы) направления запроса о предоставлении государственной или муниципальной услуги;</w:t>
      </w:r>
    </w:p>
    <w:p w:rsidR="00C938FA" w:rsidRPr="00035BC4" w:rsidRDefault="00C938FA" w:rsidP="003958AE">
      <w:pPr>
        <w:pStyle w:val="aff"/>
        <w:numPr>
          <w:ilvl w:val="0"/>
          <w:numId w:val="10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5BC4">
        <w:rPr>
          <w:rFonts w:ascii="Times New Roman" w:hAnsi="Times New Roman" w:cs="Times New Roman"/>
          <w:sz w:val="28"/>
          <w:szCs w:val="28"/>
        </w:rPr>
        <w:lastRenderedPageBreak/>
        <w:t>размер платы, взимаемой с заявителя при предоставлении государстве государственной или муниципальной услуги, и способы ее взимание в случаях, предусмотренных федеральными законами и принимаемыми в соответствии с ними иными нормативными правовыми актами Российской Федерации;</w:t>
      </w:r>
    </w:p>
    <w:p w:rsidR="00C938FA" w:rsidRPr="00035BC4" w:rsidRDefault="00C938FA" w:rsidP="003958AE">
      <w:pPr>
        <w:pStyle w:val="aff"/>
        <w:numPr>
          <w:ilvl w:val="0"/>
          <w:numId w:val="10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5BC4">
        <w:rPr>
          <w:rFonts w:ascii="Times New Roman" w:hAnsi="Times New Roman" w:cs="Times New Roman"/>
          <w:sz w:val="28"/>
          <w:szCs w:val="28"/>
        </w:rPr>
        <w:t>порядок получения заявителем сведений, в том  числе в электронной форме, о ходе рассмотрения запроса о предоставлении государственной или муниципальной услуги;</w:t>
      </w:r>
    </w:p>
    <w:p w:rsidR="00C938FA" w:rsidRPr="00035BC4" w:rsidRDefault="00C938FA" w:rsidP="003958AE">
      <w:pPr>
        <w:pStyle w:val="aff"/>
        <w:numPr>
          <w:ilvl w:val="0"/>
          <w:numId w:val="10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5BC4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 в выданных в результате государственной или муниципальной услуги документах, в том числе исчерпывающий перечень оснований для отказа в исправлении таких опечаток и ошибок;</w:t>
      </w:r>
    </w:p>
    <w:p w:rsidR="00C938FA" w:rsidRPr="00035BC4" w:rsidRDefault="00C938FA" w:rsidP="003958AE">
      <w:pPr>
        <w:pStyle w:val="aff"/>
        <w:numPr>
          <w:ilvl w:val="0"/>
          <w:numId w:val="10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5BC4">
        <w:rPr>
          <w:rFonts w:ascii="Times New Roman" w:hAnsi="Times New Roman" w:cs="Times New Roman"/>
          <w:sz w:val="28"/>
          <w:szCs w:val="28"/>
        </w:rPr>
        <w:t>порядок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этого дубликата;</w:t>
      </w:r>
    </w:p>
    <w:p w:rsidR="00C938FA" w:rsidRPr="00035BC4" w:rsidRDefault="00C938FA" w:rsidP="003958AE">
      <w:pPr>
        <w:pStyle w:val="aff"/>
        <w:numPr>
          <w:ilvl w:val="0"/>
          <w:numId w:val="10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5BC4">
        <w:rPr>
          <w:rFonts w:ascii="Times New Roman" w:hAnsi="Times New Roman" w:cs="Times New Roman"/>
          <w:sz w:val="28"/>
          <w:szCs w:val="28"/>
        </w:rPr>
        <w:t>порядок оставления запроса заявителя о предоставлении государственной или муниципальной услуги  без рассмотрения;</w:t>
      </w:r>
    </w:p>
    <w:p w:rsidR="00C938FA" w:rsidRPr="00035BC4" w:rsidRDefault="00C938FA" w:rsidP="003958AE">
      <w:pPr>
        <w:pStyle w:val="aff"/>
        <w:numPr>
          <w:ilvl w:val="0"/>
          <w:numId w:val="10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5BC4">
        <w:rPr>
          <w:rFonts w:ascii="Times New Roman" w:hAnsi="Times New Roman" w:cs="Times New Roman"/>
          <w:sz w:val="28"/>
          <w:szCs w:val="28"/>
        </w:rPr>
        <w:t>форма запроса о предоставлении соответствующей услуги, форма документа, являющегося результатом предоставления соответствующей услуги, форма заявления об исправлении технических ошибок в данном документе, форма заявления о выдаче дубликата данного документа, форма заявления об оставлении запроса без рассмотрения, если иное не предусмотрено федеральным законом;</w:t>
      </w:r>
    </w:p>
    <w:p w:rsidR="00C938FA" w:rsidRPr="00035BC4" w:rsidRDefault="00C938FA" w:rsidP="003958AE">
      <w:pPr>
        <w:pStyle w:val="aff"/>
        <w:numPr>
          <w:ilvl w:val="0"/>
          <w:numId w:val="10"/>
        </w:numPr>
        <w:spacing w:after="0" w:line="276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35BC4">
        <w:rPr>
          <w:rFonts w:ascii="Times New Roman" w:hAnsi="Times New Roman" w:cs="Times New Roman"/>
          <w:sz w:val="28"/>
          <w:szCs w:val="28"/>
        </w:rPr>
        <w:t>способ (способы) направления заявителю документов (информации), являющихся результатом предоставления соответствующей государственной или муниципальной услуги.</w:t>
      </w:r>
      <w:r w:rsidR="003958AE">
        <w:rPr>
          <w:rFonts w:ascii="Times New Roman" w:hAnsi="Times New Roman" w:cs="Times New Roman"/>
          <w:sz w:val="28"/>
          <w:szCs w:val="28"/>
        </w:rPr>
        <w:t>».</w:t>
      </w:r>
    </w:p>
    <w:p w:rsidR="00C938FA" w:rsidRPr="00FD495C" w:rsidRDefault="00C938FA" w:rsidP="003958AE">
      <w:pPr>
        <w:spacing w:line="276" w:lineRule="auto"/>
        <w:ind w:firstLine="425"/>
        <w:jc w:val="both"/>
        <w:rPr>
          <w:sz w:val="28"/>
          <w:szCs w:val="28"/>
        </w:rPr>
      </w:pPr>
      <w:r w:rsidRPr="00F835CA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.</w:t>
      </w:r>
      <w:r>
        <w:rPr>
          <w:sz w:val="28"/>
          <w:szCs w:val="28"/>
        </w:rPr>
        <w:t xml:space="preserve"> </w:t>
      </w:r>
      <w:r w:rsidRPr="00FD495C">
        <w:rPr>
          <w:color w:val="000000"/>
          <w:sz w:val="28"/>
          <w:szCs w:val="28"/>
        </w:rPr>
        <w:t xml:space="preserve">Настоящее постановление вступает в силу со дня его официального обнародования (опубликования) и подлежит размещению на официальном сайте </w:t>
      </w:r>
      <w:r>
        <w:rPr>
          <w:color w:val="000000"/>
          <w:sz w:val="28"/>
          <w:szCs w:val="28"/>
        </w:rPr>
        <w:t>Толстой-Юртовского</w:t>
      </w:r>
      <w:r w:rsidRPr="00FD495C">
        <w:rPr>
          <w:color w:val="000000"/>
          <w:sz w:val="28"/>
          <w:szCs w:val="28"/>
        </w:rPr>
        <w:t xml:space="preserve"> сельского поселения в сети «Интернет».</w:t>
      </w:r>
    </w:p>
    <w:p w:rsidR="00C938FA" w:rsidRDefault="00C938FA" w:rsidP="003958AE">
      <w:pPr>
        <w:spacing w:line="276" w:lineRule="auto"/>
        <w:ind w:firstLine="425"/>
        <w:jc w:val="both"/>
        <w:rPr>
          <w:sz w:val="28"/>
          <w:szCs w:val="28"/>
        </w:rPr>
      </w:pPr>
      <w:r w:rsidRPr="00F835C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FD495C">
        <w:rPr>
          <w:sz w:val="28"/>
          <w:szCs w:val="28"/>
        </w:rPr>
        <w:t xml:space="preserve"> Контроль </w:t>
      </w:r>
      <w:r>
        <w:rPr>
          <w:sz w:val="28"/>
          <w:szCs w:val="28"/>
        </w:rPr>
        <w:t xml:space="preserve"> </w:t>
      </w:r>
      <w:r w:rsidRPr="00FD495C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</w:t>
      </w:r>
      <w:r w:rsidRPr="00FD495C">
        <w:rPr>
          <w:sz w:val="28"/>
          <w:szCs w:val="28"/>
        </w:rPr>
        <w:t>исполнением</w:t>
      </w:r>
      <w:r>
        <w:rPr>
          <w:sz w:val="28"/>
          <w:szCs w:val="28"/>
        </w:rPr>
        <w:t xml:space="preserve"> </w:t>
      </w:r>
      <w:r w:rsidRPr="00FD495C">
        <w:rPr>
          <w:sz w:val="28"/>
          <w:szCs w:val="28"/>
        </w:rPr>
        <w:t xml:space="preserve"> настоящего постановления оставляю за собой.</w:t>
      </w:r>
    </w:p>
    <w:p w:rsidR="00AE12A9" w:rsidRDefault="00AE12A9" w:rsidP="003958AE">
      <w:pPr>
        <w:pStyle w:val="p11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</w:p>
    <w:p w:rsidR="006825DF" w:rsidRDefault="006825DF" w:rsidP="003958AE">
      <w:pPr>
        <w:pStyle w:val="p11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</w:p>
    <w:p w:rsidR="003958AE" w:rsidRPr="00E92E09" w:rsidRDefault="003958AE" w:rsidP="003958AE">
      <w:pPr>
        <w:pStyle w:val="p11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</w:p>
    <w:p w:rsidR="006825DF" w:rsidRPr="0042610A" w:rsidRDefault="00AE12A9" w:rsidP="003958AE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E92E09">
        <w:rPr>
          <w:color w:val="000000"/>
          <w:sz w:val="28"/>
          <w:szCs w:val="28"/>
        </w:rPr>
        <w:t xml:space="preserve">Глава </w:t>
      </w:r>
      <w:r w:rsidR="002E0F99">
        <w:rPr>
          <w:color w:val="000000"/>
          <w:sz w:val="28"/>
          <w:szCs w:val="28"/>
        </w:rPr>
        <w:t xml:space="preserve">администрации </w:t>
      </w:r>
    </w:p>
    <w:p w:rsidR="006825DF" w:rsidRPr="003958AE" w:rsidRDefault="004F0840" w:rsidP="003958AE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Толстой-Юртов</w:t>
      </w:r>
      <w:r w:rsidR="002E0F99">
        <w:rPr>
          <w:sz w:val="28"/>
          <w:szCs w:val="28"/>
        </w:rPr>
        <w:t>ского</w:t>
      </w:r>
      <w:r w:rsidR="006825DF" w:rsidRPr="006825DF">
        <w:rPr>
          <w:sz w:val="28"/>
          <w:szCs w:val="28"/>
        </w:rPr>
        <w:t xml:space="preserve"> </w:t>
      </w:r>
      <w:r w:rsidR="002E0F99">
        <w:rPr>
          <w:sz w:val="28"/>
          <w:szCs w:val="28"/>
        </w:rPr>
        <w:t>сельского поселения</w:t>
      </w:r>
      <w:r w:rsidR="00AE12A9" w:rsidRPr="00E92E09">
        <w:rPr>
          <w:color w:val="000000"/>
          <w:sz w:val="28"/>
          <w:szCs w:val="28"/>
        </w:rPr>
        <w:t>    </w:t>
      </w:r>
      <w:r w:rsidR="002E0F99">
        <w:rPr>
          <w:color w:val="000000"/>
          <w:sz w:val="28"/>
          <w:szCs w:val="28"/>
        </w:rPr>
        <w:t xml:space="preserve">             </w:t>
      </w:r>
      <w:r w:rsidR="006825DF">
        <w:rPr>
          <w:color w:val="000000"/>
          <w:sz w:val="28"/>
          <w:szCs w:val="28"/>
        </w:rPr>
        <w:t xml:space="preserve">                               Хусаинов Р.К.</w:t>
      </w:r>
    </w:p>
    <w:sectPr w:rsidR="006825DF" w:rsidRPr="003958AE" w:rsidSect="004F0840">
      <w:footnotePr>
        <w:pos w:val="beneathText"/>
      </w:footnotePr>
      <w:pgSz w:w="11900" w:h="16837"/>
      <w:pgMar w:top="993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47B" w:rsidRDefault="001D647B" w:rsidP="00AC5774">
      <w:r>
        <w:separator/>
      </w:r>
    </w:p>
  </w:endnote>
  <w:endnote w:type="continuationSeparator" w:id="0">
    <w:p w:rsidR="001D647B" w:rsidRDefault="001D647B" w:rsidP="00AC5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47B" w:rsidRDefault="001D647B" w:rsidP="00AC5774">
      <w:r>
        <w:separator/>
      </w:r>
    </w:p>
  </w:footnote>
  <w:footnote w:type="continuationSeparator" w:id="0">
    <w:p w:rsidR="001D647B" w:rsidRDefault="001D647B" w:rsidP="00AC57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2.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5.%1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1D569D3"/>
    <w:multiLevelType w:val="multilevel"/>
    <w:tmpl w:val="022A57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4E3398E"/>
    <w:multiLevelType w:val="multilevel"/>
    <w:tmpl w:val="5AFAB6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1D9C1420"/>
    <w:multiLevelType w:val="multilevel"/>
    <w:tmpl w:val="2FFE8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476815D8"/>
    <w:multiLevelType w:val="hybridMultilevel"/>
    <w:tmpl w:val="364A137A"/>
    <w:lvl w:ilvl="0" w:tplc="15A47C90">
      <w:start w:val="1"/>
      <w:numFmt w:val="decimal"/>
      <w:lvlText w:val="%1."/>
      <w:lvlJc w:val="left"/>
      <w:pPr>
        <w:tabs>
          <w:tab w:val="num" w:pos="1681"/>
        </w:tabs>
        <w:ind w:left="168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53007676"/>
    <w:multiLevelType w:val="hybridMultilevel"/>
    <w:tmpl w:val="2B24708C"/>
    <w:lvl w:ilvl="0" w:tplc="3A44B004">
      <w:start w:val="5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8">
    <w:nsid w:val="6DF4763A"/>
    <w:multiLevelType w:val="hybridMultilevel"/>
    <w:tmpl w:val="70E0D520"/>
    <w:lvl w:ilvl="0" w:tplc="D63E84A0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D272738"/>
    <w:multiLevelType w:val="hybridMultilevel"/>
    <w:tmpl w:val="2ACC3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D23085"/>
    <w:rsid w:val="000064E4"/>
    <w:rsid w:val="00015826"/>
    <w:rsid w:val="00017F87"/>
    <w:rsid w:val="000317AA"/>
    <w:rsid w:val="00032212"/>
    <w:rsid w:val="00075ECA"/>
    <w:rsid w:val="00076AA7"/>
    <w:rsid w:val="000816CC"/>
    <w:rsid w:val="000B5E06"/>
    <w:rsid w:val="000C3DBD"/>
    <w:rsid w:val="000F1DE2"/>
    <w:rsid w:val="000F7ED7"/>
    <w:rsid w:val="00100306"/>
    <w:rsid w:val="00121647"/>
    <w:rsid w:val="00123839"/>
    <w:rsid w:val="00163D84"/>
    <w:rsid w:val="00181691"/>
    <w:rsid w:val="0018620C"/>
    <w:rsid w:val="00193793"/>
    <w:rsid w:val="00195A1A"/>
    <w:rsid w:val="001B0298"/>
    <w:rsid w:val="001C0BE6"/>
    <w:rsid w:val="001C33BA"/>
    <w:rsid w:val="001D647B"/>
    <w:rsid w:val="001F4CB3"/>
    <w:rsid w:val="001F6D1B"/>
    <w:rsid w:val="001F75E6"/>
    <w:rsid w:val="002202FC"/>
    <w:rsid w:val="00235640"/>
    <w:rsid w:val="00267CB8"/>
    <w:rsid w:val="002E0F99"/>
    <w:rsid w:val="00327CD6"/>
    <w:rsid w:val="00353846"/>
    <w:rsid w:val="00392C87"/>
    <w:rsid w:val="003949AE"/>
    <w:rsid w:val="003958AE"/>
    <w:rsid w:val="003E2C6B"/>
    <w:rsid w:val="003F5996"/>
    <w:rsid w:val="0042610A"/>
    <w:rsid w:val="00456156"/>
    <w:rsid w:val="00457CF5"/>
    <w:rsid w:val="00465EC8"/>
    <w:rsid w:val="004832A2"/>
    <w:rsid w:val="004A4403"/>
    <w:rsid w:val="004B4651"/>
    <w:rsid w:val="004D1A1D"/>
    <w:rsid w:val="004D756A"/>
    <w:rsid w:val="004F0840"/>
    <w:rsid w:val="0051040C"/>
    <w:rsid w:val="005156F9"/>
    <w:rsid w:val="0053539E"/>
    <w:rsid w:val="00560985"/>
    <w:rsid w:val="00581F25"/>
    <w:rsid w:val="005916BB"/>
    <w:rsid w:val="005B0596"/>
    <w:rsid w:val="005C7970"/>
    <w:rsid w:val="006208EF"/>
    <w:rsid w:val="00636E44"/>
    <w:rsid w:val="00641CEC"/>
    <w:rsid w:val="00646A1F"/>
    <w:rsid w:val="00660035"/>
    <w:rsid w:val="0066485D"/>
    <w:rsid w:val="006817AF"/>
    <w:rsid w:val="006825DF"/>
    <w:rsid w:val="00686444"/>
    <w:rsid w:val="006D4977"/>
    <w:rsid w:val="006E0DDD"/>
    <w:rsid w:val="006E7F6D"/>
    <w:rsid w:val="006F4964"/>
    <w:rsid w:val="007033F0"/>
    <w:rsid w:val="0070732D"/>
    <w:rsid w:val="0072636F"/>
    <w:rsid w:val="007336DA"/>
    <w:rsid w:val="00734638"/>
    <w:rsid w:val="00740C53"/>
    <w:rsid w:val="00751D79"/>
    <w:rsid w:val="00776238"/>
    <w:rsid w:val="0078452F"/>
    <w:rsid w:val="0078588B"/>
    <w:rsid w:val="00785B31"/>
    <w:rsid w:val="007E28F1"/>
    <w:rsid w:val="00807DF6"/>
    <w:rsid w:val="00813802"/>
    <w:rsid w:val="0082411C"/>
    <w:rsid w:val="00831CD5"/>
    <w:rsid w:val="008357BE"/>
    <w:rsid w:val="00843F97"/>
    <w:rsid w:val="0084671B"/>
    <w:rsid w:val="0085196D"/>
    <w:rsid w:val="00891AA9"/>
    <w:rsid w:val="008D6F08"/>
    <w:rsid w:val="009133F8"/>
    <w:rsid w:val="00943825"/>
    <w:rsid w:val="009867D8"/>
    <w:rsid w:val="009C0394"/>
    <w:rsid w:val="009C784C"/>
    <w:rsid w:val="009D5CB9"/>
    <w:rsid w:val="009F37D0"/>
    <w:rsid w:val="00A146B4"/>
    <w:rsid w:val="00A73F55"/>
    <w:rsid w:val="00A86348"/>
    <w:rsid w:val="00A96787"/>
    <w:rsid w:val="00AC5774"/>
    <w:rsid w:val="00AE12A9"/>
    <w:rsid w:val="00AE3AAC"/>
    <w:rsid w:val="00AE4AA3"/>
    <w:rsid w:val="00B21A19"/>
    <w:rsid w:val="00B30F47"/>
    <w:rsid w:val="00B528C6"/>
    <w:rsid w:val="00B745F3"/>
    <w:rsid w:val="00BD4441"/>
    <w:rsid w:val="00BF0293"/>
    <w:rsid w:val="00BF3480"/>
    <w:rsid w:val="00BF5C00"/>
    <w:rsid w:val="00C0211F"/>
    <w:rsid w:val="00C555B1"/>
    <w:rsid w:val="00C67525"/>
    <w:rsid w:val="00C76733"/>
    <w:rsid w:val="00C938FA"/>
    <w:rsid w:val="00CB0B07"/>
    <w:rsid w:val="00CD014E"/>
    <w:rsid w:val="00CE408C"/>
    <w:rsid w:val="00D03F2F"/>
    <w:rsid w:val="00D23085"/>
    <w:rsid w:val="00D26B8F"/>
    <w:rsid w:val="00D55A7C"/>
    <w:rsid w:val="00D84639"/>
    <w:rsid w:val="00DC0D6C"/>
    <w:rsid w:val="00DD3783"/>
    <w:rsid w:val="00DD740E"/>
    <w:rsid w:val="00DE5F1E"/>
    <w:rsid w:val="00DF0875"/>
    <w:rsid w:val="00E13DDC"/>
    <w:rsid w:val="00E46F44"/>
    <w:rsid w:val="00E878C5"/>
    <w:rsid w:val="00E91BD9"/>
    <w:rsid w:val="00E92E09"/>
    <w:rsid w:val="00EA044A"/>
    <w:rsid w:val="00EA2AEA"/>
    <w:rsid w:val="00EA4E7C"/>
    <w:rsid w:val="00F02B04"/>
    <w:rsid w:val="00F737AE"/>
    <w:rsid w:val="00F74754"/>
    <w:rsid w:val="00F76882"/>
    <w:rsid w:val="00F97E59"/>
    <w:rsid w:val="00FA328E"/>
    <w:rsid w:val="00FC5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BE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C0BE6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1C0BE6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1"/>
    <w:link w:val="30"/>
    <w:qFormat/>
    <w:rsid w:val="001C0BE6"/>
    <w:pPr>
      <w:tabs>
        <w:tab w:val="num" w:pos="0"/>
      </w:tabs>
      <w:spacing w:before="140"/>
      <w:ind w:left="720" w:hanging="720"/>
      <w:outlineLvl w:val="2"/>
    </w:pPr>
    <w:rPr>
      <w:b/>
      <w:bCs/>
      <w:color w:val="808080"/>
    </w:rPr>
  </w:style>
  <w:style w:type="paragraph" w:styleId="4">
    <w:name w:val="heading 4"/>
    <w:basedOn w:val="a"/>
    <w:next w:val="a1"/>
    <w:link w:val="40"/>
    <w:qFormat/>
    <w:rsid w:val="001C0BE6"/>
    <w:pPr>
      <w:tabs>
        <w:tab w:val="num" w:pos="0"/>
      </w:tabs>
      <w:spacing w:before="280" w:after="280"/>
      <w:ind w:left="864" w:hanging="864"/>
      <w:outlineLvl w:val="3"/>
    </w:pPr>
    <w:rPr>
      <w:b/>
      <w:bCs/>
    </w:rPr>
  </w:style>
  <w:style w:type="paragraph" w:styleId="5">
    <w:name w:val="heading 5"/>
    <w:basedOn w:val="a0"/>
    <w:next w:val="a1"/>
    <w:qFormat/>
    <w:rsid w:val="001C0BE6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link w:val="60"/>
    <w:qFormat/>
    <w:rsid w:val="001C0BE6"/>
    <w:pPr>
      <w:tabs>
        <w:tab w:val="num" w:pos="0"/>
      </w:tabs>
      <w:ind w:left="1152" w:hanging="1152"/>
      <w:outlineLvl w:val="5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Absatz-Standardschriftart">
    <w:name w:val="Absatz-Standardschriftart"/>
    <w:rsid w:val="001C0BE6"/>
  </w:style>
  <w:style w:type="character" w:customStyle="1" w:styleId="WW-Absatz-Standardschriftart">
    <w:name w:val="WW-Absatz-Standardschriftart"/>
    <w:rsid w:val="001C0BE6"/>
  </w:style>
  <w:style w:type="character" w:customStyle="1" w:styleId="WW-Absatz-Standardschriftart1">
    <w:name w:val="WW-Absatz-Standardschriftart1"/>
    <w:rsid w:val="001C0BE6"/>
  </w:style>
  <w:style w:type="character" w:customStyle="1" w:styleId="WW-Absatz-Standardschriftart11">
    <w:name w:val="WW-Absatz-Standardschriftart11"/>
    <w:rsid w:val="001C0BE6"/>
  </w:style>
  <w:style w:type="character" w:customStyle="1" w:styleId="WW8Num4z0">
    <w:name w:val="WW8Num4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5z0">
    <w:name w:val="WW8Num5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6z0">
    <w:name w:val="WW8Num6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WW8Num7z0">
    <w:name w:val="WW8Num7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8z0">
    <w:name w:val="WW8Num8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9z0">
    <w:name w:val="WW8Num9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0z0">
    <w:name w:val="WW8Num10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1z0">
    <w:name w:val="WW8Num11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2z0">
    <w:name w:val="WW8Num12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3z0">
    <w:name w:val="WW8Num13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WW8Num14z0">
    <w:name w:val="WW8Num14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5z0">
    <w:name w:val="WW8Num15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6z0">
    <w:name w:val="WW8Num16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6z1">
    <w:name w:val="WW8Num16z1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7z0">
    <w:name w:val="WW8Num17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-Absatz-Standardschriftart111">
    <w:name w:val="WW-Absatz-Standardschriftart111"/>
    <w:rsid w:val="001C0BE6"/>
  </w:style>
  <w:style w:type="character" w:customStyle="1" w:styleId="WW8Num17z1">
    <w:name w:val="WW8Num17z1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8z0">
    <w:name w:val="WW8Num18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-Absatz-Standardschriftart1111">
    <w:name w:val="WW-Absatz-Standardschriftart1111"/>
    <w:rsid w:val="001C0BE6"/>
  </w:style>
  <w:style w:type="character" w:customStyle="1" w:styleId="WW8Num2z0">
    <w:name w:val="WW8Num2z0"/>
    <w:rsid w:val="001C0BE6"/>
  </w:style>
  <w:style w:type="character" w:customStyle="1" w:styleId="WW8Num10z1">
    <w:name w:val="WW8Num10z1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-Absatz-Standardschriftart11111">
    <w:name w:val="WW-Absatz-Standardschriftart11111"/>
    <w:rsid w:val="001C0BE6"/>
  </w:style>
  <w:style w:type="character" w:customStyle="1" w:styleId="WW8Num14z1">
    <w:name w:val="WW8Num14z1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9z0">
    <w:name w:val="WW8Num19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WW8Num20z0">
    <w:name w:val="WW8Num20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21z0">
    <w:name w:val="WW8Num21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22z0">
    <w:name w:val="WW8Num22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22z1">
    <w:name w:val="WW8Num22z1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23z0">
    <w:name w:val="WW8Num23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20">
    <w:name w:val="Основной шрифт абзаца2"/>
    <w:rsid w:val="001C0BE6"/>
  </w:style>
  <w:style w:type="character" w:customStyle="1" w:styleId="WW8Num1z0">
    <w:name w:val="WW8Num1z0"/>
    <w:rsid w:val="001C0BE6"/>
  </w:style>
  <w:style w:type="character" w:customStyle="1" w:styleId="WW8Num1z1">
    <w:name w:val="WW8Num1z1"/>
    <w:rsid w:val="001C0BE6"/>
  </w:style>
  <w:style w:type="character" w:customStyle="1" w:styleId="WW8Num1z2">
    <w:name w:val="WW8Num1z2"/>
    <w:rsid w:val="001C0BE6"/>
  </w:style>
  <w:style w:type="character" w:customStyle="1" w:styleId="WW8Num1z3">
    <w:name w:val="WW8Num1z3"/>
    <w:rsid w:val="001C0BE6"/>
  </w:style>
  <w:style w:type="character" w:customStyle="1" w:styleId="WW8Num1z4">
    <w:name w:val="WW8Num1z4"/>
    <w:rsid w:val="001C0BE6"/>
  </w:style>
  <w:style w:type="character" w:customStyle="1" w:styleId="WW8Num1z5">
    <w:name w:val="WW8Num1z5"/>
    <w:rsid w:val="001C0BE6"/>
  </w:style>
  <w:style w:type="character" w:customStyle="1" w:styleId="WW8Num1z6">
    <w:name w:val="WW8Num1z6"/>
    <w:rsid w:val="001C0BE6"/>
  </w:style>
  <w:style w:type="character" w:customStyle="1" w:styleId="WW8Num1z7">
    <w:name w:val="WW8Num1z7"/>
    <w:rsid w:val="001C0BE6"/>
  </w:style>
  <w:style w:type="character" w:customStyle="1" w:styleId="WW8Num1z8">
    <w:name w:val="WW8Num1z8"/>
    <w:rsid w:val="001C0BE6"/>
  </w:style>
  <w:style w:type="character" w:customStyle="1" w:styleId="WW8Num2z1">
    <w:name w:val="WW8Num2z1"/>
    <w:rsid w:val="001C0BE6"/>
  </w:style>
  <w:style w:type="character" w:customStyle="1" w:styleId="WW8Num2z2">
    <w:name w:val="WW8Num2z2"/>
    <w:rsid w:val="001C0BE6"/>
  </w:style>
  <w:style w:type="character" w:customStyle="1" w:styleId="WW8Num2z3">
    <w:name w:val="WW8Num2z3"/>
    <w:rsid w:val="001C0BE6"/>
  </w:style>
  <w:style w:type="character" w:customStyle="1" w:styleId="WW8Num2z4">
    <w:name w:val="WW8Num2z4"/>
    <w:rsid w:val="001C0BE6"/>
  </w:style>
  <w:style w:type="character" w:customStyle="1" w:styleId="WW8Num2z5">
    <w:name w:val="WW8Num2z5"/>
    <w:rsid w:val="001C0BE6"/>
  </w:style>
  <w:style w:type="character" w:customStyle="1" w:styleId="WW8Num2z6">
    <w:name w:val="WW8Num2z6"/>
    <w:rsid w:val="001C0BE6"/>
  </w:style>
  <w:style w:type="character" w:customStyle="1" w:styleId="WW8Num2z7">
    <w:name w:val="WW8Num2z7"/>
    <w:rsid w:val="001C0BE6"/>
  </w:style>
  <w:style w:type="character" w:customStyle="1" w:styleId="WW8Num2z8">
    <w:name w:val="WW8Num2z8"/>
    <w:rsid w:val="001C0BE6"/>
  </w:style>
  <w:style w:type="character" w:customStyle="1" w:styleId="10">
    <w:name w:val="Основной шрифт абзаца1"/>
    <w:rsid w:val="001C0BE6"/>
  </w:style>
  <w:style w:type="character" w:styleId="a5">
    <w:name w:val="Hyperlink"/>
    <w:rsid w:val="001C0BE6"/>
    <w:rPr>
      <w:color w:val="0000FF"/>
      <w:u w:val="single"/>
    </w:rPr>
  </w:style>
  <w:style w:type="character" w:customStyle="1" w:styleId="a6">
    <w:name w:val="Основной текст Знак"/>
    <w:rsid w:val="001C0BE6"/>
    <w:rPr>
      <w:b/>
      <w:bCs/>
      <w:caps/>
      <w:sz w:val="24"/>
      <w:szCs w:val="24"/>
      <w:lang w:val="ru-RU"/>
    </w:rPr>
  </w:style>
  <w:style w:type="character" w:customStyle="1" w:styleId="a7">
    <w:name w:val="Основной текст с отступом Знак"/>
    <w:rsid w:val="001C0BE6"/>
    <w:rPr>
      <w:sz w:val="24"/>
      <w:szCs w:val="24"/>
    </w:rPr>
  </w:style>
  <w:style w:type="character" w:customStyle="1" w:styleId="a8">
    <w:name w:val="Текст выноски Знак"/>
    <w:rsid w:val="001C0BE6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22">
    <w:name w:val="Основной текст (2)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vertAlign w:val="baseline"/>
      <w:lang w:val="ru-RU" w:eastAsia="ru-RU" w:bidi="ru-RU"/>
    </w:rPr>
  </w:style>
  <w:style w:type="character" w:customStyle="1" w:styleId="41">
    <w:name w:val="Основной текст (4)_"/>
    <w:rsid w:val="001C0BE6"/>
    <w:rPr>
      <w:b/>
      <w:bCs/>
      <w:sz w:val="18"/>
      <w:szCs w:val="18"/>
      <w:shd w:val="clear" w:color="auto" w:fill="FFFFFF"/>
    </w:rPr>
  </w:style>
  <w:style w:type="character" w:customStyle="1" w:styleId="23">
    <w:name w:val="Заголовок №2_"/>
    <w:rsid w:val="001C0BE6"/>
    <w:rPr>
      <w:b/>
      <w:bCs/>
      <w:sz w:val="26"/>
      <w:szCs w:val="26"/>
      <w:shd w:val="clear" w:color="auto" w:fill="FFFFFF"/>
    </w:rPr>
  </w:style>
  <w:style w:type="character" w:customStyle="1" w:styleId="2Exact">
    <w:name w:val="Подпись к таблице (2) Exact"/>
    <w:rsid w:val="001C0BE6"/>
    <w:rPr>
      <w:rFonts w:ascii="Tahoma" w:eastAsia="Tahoma" w:hAnsi="Tahoma" w:cs="Tahoma"/>
      <w:sz w:val="17"/>
      <w:szCs w:val="17"/>
      <w:shd w:val="clear" w:color="auto" w:fill="FFFFFF"/>
    </w:rPr>
  </w:style>
  <w:style w:type="character" w:customStyle="1" w:styleId="a9">
    <w:name w:val="Подпись к таблице_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a">
    <w:name w:val="Подпись к таблице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vertAlign w:val="baseline"/>
      <w:lang w:val="ru-RU" w:eastAsia="ru-RU" w:bidi="ru-RU"/>
    </w:rPr>
  </w:style>
  <w:style w:type="character" w:customStyle="1" w:styleId="50">
    <w:name w:val="Основной текст (5)_"/>
    <w:rsid w:val="001C0BE6"/>
    <w:rPr>
      <w:b/>
      <w:bCs/>
      <w:sz w:val="26"/>
      <w:szCs w:val="26"/>
      <w:shd w:val="clear" w:color="auto" w:fill="FFFFFF"/>
    </w:rPr>
  </w:style>
  <w:style w:type="character" w:customStyle="1" w:styleId="4Exact">
    <w:name w:val="Основной текст (4) Exact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61">
    <w:name w:val="Основной текст (6)_"/>
    <w:rsid w:val="001C0BE6"/>
    <w:rPr>
      <w:sz w:val="18"/>
      <w:szCs w:val="18"/>
      <w:shd w:val="clear" w:color="auto" w:fill="FFFFFF"/>
    </w:rPr>
  </w:style>
  <w:style w:type="character" w:customStyle="1" w:styleId="11">
    <w:name w:val="Заголовок №1_"/>
    <w:rsid w:val="001C0BE6"/>
    <w:rPr>
      <w:rFonts w:ascii="Tahoma" w:eastAsia="Tahoma" w:hAnsi="Tahoma" w:cs="Tahoma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_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32">
    <w:name w:val="Основной текст (3)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vertAlign w:val="baseline"/>
      <w:lang w:val="ru-RU" w:eastAsia="ru-RU" w:bidi="ru-RU"/>
    </w:rPr>
  </w:style>
  <w:style w:type="character" w:customStyle="1" w:styleId="text">
    <w:name w:val="text"/>
    <w:basedOn w:val="10"/>
    <w:rsid w:val="001C0BE6"/>
  </w:style>
  <w:style w:type="paragraph" w:customStyle="1" w:styleId="a0">
    <w:name w:val="Заголовок"/>
    <w:basedOn w:val="a"/>
    <w:next w:val="a1"/>
    <w:rsid w:val="001C0BE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1">
    <w:name w:val="Body Text"/>
    <w:basedOn w:val="a"/>
    <w:rsid w:val="001C0BE6"/>
    <w:pPr>
      <w:jc w:val="center"/>
    </w:pPr>
    <w:rPr>
      <w:b/>
      <w:bCs/>
      <w:caps/>
    </w:rPr>
  </w:style>
  <w:style w:type="paragraph" w:styleId="ab">
    <w:name w:val="List"/>
    <w:basedOn w:val="a1"/>
    <w:semiHidden/>
    <w:rsid w:val="001C0BE6"/>
    <w:rPr>
      <w:rFonts w:cs="FreeSans"/>
    </w:rPr>
  </w:style>
  <w:style w:type="paragraph" w:customStyle="1" w:styleId="12">
    <w:name w:val="Название1"/>
    <w:basedOn w:val="a"/>
    <w:rsid w:val="001C0BE6"/>
    <w:pPr>
      <w:suppressLineNumbers/>
      <w:spacing w:before="120" w:after="120"/>
    </w:pPr>
    <w:rPr>
      <w:rFonts w:cs="Tahoma"/>
      <w:i/>
      <w:iCs/>
    </w:rPr>
  </w:style>
  <w:style w:type="paragraph" w:customStyle="1" w:styleId="24">
    <w:name w:val="Указатель2"/>
    <w:basedOn w:val="a"/>
    <w:rsid w:val="001C0BE6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rsid w:val="001C0BE6"/>
    <w:pPr>
      <w:suppressLineNumbers/>
      <w:spacing w:before="120" w:after="120"/>
    </w:pPr>
    <w:rPr>
      <w:rFonts w:cs="FreeSans"/>
      <w:i/>
      <w:iCs/>
    </w:rPr>
  </w:style>
  <w:style w:type="paragraph" w:customStyle="1" w:styleId="14">
    <w:name w:val="Указатель1"/>
    <w:basedOn w:val="a"/>
    <w:rsid w:val="001C0BE6"/>
    <w:pPr>
      <w:suppressLineNumbers/>
    </w:pPr>
    <w:rPr>
      <w:rFonts w:cs="FreeSans"/>
    </w:rPr>
  </w:style>
  <w:style w:type="paragraph" w:customStyle="1" w:styleId="ConsPlusNonformat">
    <w:name w:val="ConsPlusNonformat"/>
    <w:rsid w:val="001C0BE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1C0BE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c">
    <w:name w:val="Содержимое таблицы"/>
    <w:basedOn w:val="a"/>
    <w:rsid w:val="001C0BE6"/>
    <w:pPr>
      <w:suppressLineNumbers/>
    </w:pPr>
  </w:style>
  <w:style w:type="paragraph" w:customStyle="1" w:styleId="ad">
    <w:name w:val="Заголовок таблицы"/>
    <w:basedOn w:val="ac"/>
    <w:rsid w:val="001C0BE6"/>
    <w:pPr>
      <w:jc w:val="center"/>
    </w:pPr>
    <w:rPr>
      <w:b/>
      <w:bCs/>
    </w:rPr>
  </w:style>
  <w:style w:type="paragraph" w:customStyle="1" w:styleId="15">
    <w:name w:val="Цитата1"/>
    <w:basedOn w:val="a"/>
    <w:rsid w:val="001C0BE6"/>
    <w:pPr>
      <w:spacing w:after="283"/>
      <w:ind w:left="567" w:right="567"/>
    </w:pPr>
  </w:style>
  <w:style w:type="paragraph" w:styleId="ae">
    <w:name w:val="Title"/>
    <w:basedOn w:val="a0"/>
    <w:next w:val="a1"/>
    <w:qFormat/>
    <w:rsid w:val="001C0BE6"/>
    <w:pPr>
      <w:jc w:val="center"/>
    </w:pPr>
    <w:rPr>
      <w:b/>
      <w:bCs/>
      <w:sz w:val="56"/>
      <w:szCs w:val="56"/>
    </w:rPr>
  </w:style>
  <w:style w:type="paragraph" w:styleId="af">
    <w:name w:val="Subtitle"/>
    <w:basedOn w:val="a0"/>
    <w:next w:val="a1"/>
    <w:qFormat/>
    <w:rsid w:val="001C0BE6"/>
    <w:pPr>
      <w:spacing w:before="60"/>
      <w:jc w:val="center"/>
    </w:pPr>
    <w:rPr>
      <w:sz w:val="36"/>
      <w:szCs w:val="36"/>
    </w:rPr>
  </w:style>
  <w:style w:type="paragraph" w:styleId="af0">
    <w:name w:val="Body Text Indent"/>
    <w:basedOn w:val="a"/>
    <w:semiHidden/>
    <w:rsid w:val="001C0BE6"/>
    <w:pPr>
      <w:spacing w:after="120"/>
      <w:ind w:left="283"/>
    </w:pPr>
  </w:style>
  <w:style w:type="paragraph" w:styleId="af1">
    <w:name w:val="Balloon Text"/>
    <w:basedOn w:val="a"/>
    <w:rsid w:val="001C0BE6"/>
    <w:rPr>
      <w:rFonts w:ascii="Tahoma" w:hAnsi="Tahoma" w:cs="Tahoma"/>
      <w:sz w:val="16"/>
      <w:szCs w:val="16"/>
    </w:rPr>
  </w:style>
  <w:style w:type="paragraph" w:customStyle="1" w:styleId="42">
    <w:name w:val="Основной текст (4)"/>
    <w:basedOn w:val="a"/>
    <w:rsid w:val="001C0BE6"/>
    <w:pPr>
      <w:widowControl w:val="0"/>
      <w:shd w:val="clear" w:color="auto" w:fill="FFFFFF"/>
      <w:suppressAutoHyphens w:val="0"/>
      <w:spacing w:line="413" w:lineRule="exact"/>
      <w:jc w:val="both"/>
    </w:pPr>
    <w:rPr>
      <w:b/>
      <w:bCs/>
      <w:sz w:val="18"/>
      <w:szCs w:val="18"/>
    </w:rPr>
  </w:style>
  <w:style w:type="paragraph" w:customStyle="1" w:styleId="25">
    <w:name w:val="Заголовок №2"/>
    <w:basedOn w:val="a"/>
    <w:rsid w:val="001C0BE6"/>
    <w:pPr>
      <w:widowControl w:val="0"/>
      <w:shd w:val="clear" w:color="auto" w:fill="FFFFFF"/>
      <w:suppressAutoHyphens w:val="0"/>
      <w:spacing w:after="300" w:line="0" w:lineRule="atLeast"/>
      <w:jc w:val="center"/>
    </w:pPr>
    <w:rPr>
      <w:b/>
      <w:bCs/>
      <w:sz w:val="26"/>
      <w:szCs w:val="26"/>
    </w:rPr>
  </w:style>
  <w:style w:type="paragraph" w:customStyle="1" w:styleId="26">
    <w:name w:val="Подпись к таблице (2)"/>
    <w:basedOn w:val="a"/>
    <w:rsid w:val="001C0BE6"/>
    <w:pPr>
      <w:widowControl w:val="0"/>
      <w:shd w:val="clear" w:color="auto" w:fill="FFFFFF"/>
      <w:suppressAutoHyphens w:val="0"/>
      <w:spacing w:line="0" w:lineRule="atLeast"/>
    </w:pPr>
    <w:rPr>
      <w:rFonts w:ascii="Tahoma" w:eastAsia="Tahoma" w:hAnsi="Tahoma" w:cs="Tahoma"/>
      <w:sz w:val="17"/>
      <w:szCs w:val="17"/>
    </w:rPr>
  </w:style>
  <w:style w:type="paragraph" w:customStyle="1" w:styleId="51">
    <w:name w:val="Основной текст (5)"/>
    <w:basedOn w:val="a"/>
    <w:rsid w:val="001C0BE6"/>
    <w:pPr>
      <w:widowControl w:val="0"/>
      <w:shd w:val="clear" w:color="auto" w:fill="FFFFFF"/>
      <w:suppressAutoHyphens w:val="0"/>
      <w:spacing w:after="180" w:line="326" w:lineRule="exact"/>
      <w:jc w:val="both"/>
    </w:pPr>
    <w:rPr>
      <w:b/>
      <w:bCs/>
      <w:sz w:val="26"/>
      <w:szCs w:val="26"/>
    </w:rPr>
  </w:style>
  <w:style w:type="paragraph" w:customStyle="1" w:styleId="62">
    <w:name w:val="Основной текст (6)"/>
    <w:basedOn w:val="a"/>
    <w:rsid w:val="001C0BE6"/>
    <w:pPr>
      <w:widowControl w:val="0"/>
      <w:shd w:val="clear" w:color="auto" w:fill="FFFFFF"/>
      <w:suppressAutoHyphens w:val="0"/>
      <w:spacing w:after="1740" w:line="211" w:lineRule="exact"/>
    </w:pPr>
    <w:rPr>
      <w:sz w:val="18"/>
      <w:szCs w:val="18"/>
    </w:rPr>
  </w:style>
  <w:style w:type="paragraph" w:customStyle="1" w:styleId="16">
    <w:name w:val="Заголовок №1"/>
    <w:basedOn w:val="a"/>
    <w:rsid w:val="001C0BE6"/>
    <w:pPr>
      <w:widowControl w:val="0"/>
      <w:shd w:val="clear" w:color="auto" w:fill="FFFFFF"/>
      <w:suppressAutoHyphens w:val="0"/>
      <w:spacing w:before="3180" w:line="336" w:lineRule="exact"/>
      <w:jc w:val="center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af2">
    <w:name w:val="Содержимое врезки"/>
    <w:basedOn w:val="a1"/>
    <w:rsid w:val="001C0BE6"/>
  </w:style>
  <w:style w:type="paragraph" w:styleId="af3">
    <w:name w:val="header"/>
    <w:basedOn w:val="a"/>
    <w:link w:val="af4"/>
    <w:rsid w:val="001C0BE6"/>
    <w:pPr>
      <w:suppressLineNumbers/>
      <w:tabs>
        <w:tab w:val="center" w:pos="4704"/>
        <w:tab w:val="right" w:pos="9408"/>
      </w:tabs>
    </w:pPr>
  </w:style>
  <w:style w:type="paragraph" w:styleId="af5">
    <w:name w:val="footer"/>
    <w:basedOn w:val="a"/>
    <w:link w:val="af6"/>
    <w:rsid w:val="001C0BE6"/>
    <w:pPr>
      <w:suppressLineNumbers/>
      <w:tabs>
        <w:tab w:val="center" w:pos="4704"/>
        <w:tab w:val="right" w:pos="9408"/>
      </w:tabs>
    </w:pPr>
  </w:style>
  <w:style w:type="paragraph" w:styleId="HTML">
    <w:name w:val="HTML Preformatted"/>
    <w:basedOn w:val="a"/>
    <w:rsid w:val="001C0B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320">
    <w:name w:val="Основной текст 32"/>
    <w:basedOn w:val="a"/>
    <w:rsid w:val="001C0BE6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1C0BE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rsid w:val="001C0BE6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f7">
    <w:name w:val="???????"/>
    <w:rsid w:val="001C0BE6"/>
    <w:pPr>
      <w:widowControl w:val="0"/>
      <w:suppressAutoHyphens/>
      <w:autoSpaceDE w:val="0"/>
    </w:pPr>
    <w:rPr>
      <w:rFonts w:eastAsia="Arial Unicode MS" w:cs="Mangal"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rsid w:val="001C0BE6"/>
    <w:pPr>
      <w:spacing w:after="120" w:line="480" w:lineRule="auto"/>
    </w:pPr>
  </w:style>
  <w:style w:type="character" w:customStyle="1" w:styleId="30">
    <w:name w:val="Заголовок 3 Знак"/>
    <w:link w:val="3"/>
    <w:rsid w:val="007033F0"/>
    <w:rPr>
      <w:rFonts w:ascii="Liberation Sans" w:eastAsia="Droid Sans Fallback" w:hAnsi="Liberation Sans" w:cs="FreeSans"/>
      <w:b/>
      <w:bCs/>
      <w:color w:val="808080"/>
      <w:sz w:val="28"/>
      <w:szCs w:val="28"/>
      <w:lang w:eastAsia="ar-SA"/>
    </w:rPr>
  </w:style>
  <w:style w:type="paragraph" w:customStyle="1" w:styleId="Postan">
    <w:name w:val="Postan"/>
    <w:basedOn w:val="a"/>
    <w:rsid w:val="007033F0"/>
    <w:pPr>
      <w:jc w:val="center"/>
    </w:pPr>
    <w:rPr>
      <w:sz w:val="28"/>
      <w:szCs w:val="20"/>
    </w:rPr>
  </w:style>
  <w:style w:type="paragraph" w:styleId="27">
    <w:name w:val="Body Text Indent 2"/>
    <w:basedOn w:val="a"/>
    <w:link w:val="28"/>
    <w:unhideWhenUsed/>
    <w:rsid w:val="0051040C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link w:val="27"/>
    <w:rsid w:val="0051040C"/>
    <w:rPr>
      <w:sz w:val="24"/>
      <w:szCs w:val="24"/>
      <w:lang w:eastAsia="ar-SA"/>
    </w:rPr>
  </w:style>
  <w:style w:type="paragraph" w:styleId="29">
    <w:name w:val="Body Text 2"/>
    <w:basedOn w:val="a"/>
    <w:link w:val="2a"/>
    <w:unhideWhenUsed/>
    <w:rsid w:val="0051040C"/>
    <w:pPr>
      <w:spacing w:after="120" w:line="480" w:lineRule="auto"/>
    </w:pPr>
  </w:style>
  <w:style w:type="character" w:customStyle="1" w:styleId="2a">
    <w:name w:val="Основной текст 2 Знак"/>
    <w:link w:val="29"/>
    <w:rsid w:val="0051040C"/>
    <w:rPr>
      <w:sz w:val="24"/>
      <w:szCs w:val="24"/>
      <w:lang w:eastAsia="ar-SA"/>
    </w:rPr>
  </w:style>
  <w:style w:type="character" w:customStyle="1" w:styleId="40">
    <w:name w:val="Заголовок 4 Знак"/>
    <w:link w:val="4"/>
    <w:rsid w:val="0051040C"/>
    <w:rPr>
      <w:b/>
      <w:bCs/>
      <w:sz w:val="24"/>
      <w:szCs w:val="24"/>
      <w:lang w:eastAsia="ar-SA"/>
    </w:rPr>
  </w:style>
  <w:style w:type="character" w:customStyle="1" w:styleId="60">
    <w:name w:val="Заголовок 6 Знак"/>
    <w:link w:val="6"/>
    <w:rsid w:val="0051040C"/>
    <w:rPr>
      <w:rFonts w:ascii="Liberation Sans" w:eastAsia="Droid Sans Fallback" w:hAnsi="Liberation Sans" w:cs="FreeSans"/>
      <w:b/>
      <w:bCs/>
      <w:sz w:val="21"/>
      <w:szCs w:val="21"/>
      <w:lang w:eastAsia="ar-SA"/>
    </w:rPr>
  </w:style>
  <w:style w:type="paragraph" w:customStyle="1" w:styleId="af8">
    <w:name w:val="Знак Знак Знак Знак Знак Знак Знак"/>
    <w:basedOn w:val="a"/>
    <w:rsid w:val="0051040C"/>
    <w:pPr>
      <w:suppressAutoHyphens w:val="0"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b">
    <w:name w:val="Основной текст2"/>
    <w:rsid w:val="005104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styleId="af9">
    <w:name w:val="Normal (Web)"/>
    <w:basedOn w:val="a"/>
    <w:uiPriority w:val="99"/>
    <w:rsid w:val="0051040C"/>
    <w:pPr>
      <w:suppressAutoHyphens w:val="0"/>
      <w:spacing w:before="15" w:after="15"/>
      <w:ind w:firstLine="150"/>
      <w:jc w:val="both"/>
    </w:pPr>
    <w:rPr>
      <w:rFonts w:ascii="Arial" w:hAnsi="Arial" w:cs="Arial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51040C"/>
    <w:rPr>
      <w:rFonts w:ascii="Arial" w:eastAsia="Arial" w:hAnsi="Arial" w:cs="Arial"/>
      <w:lang w:eastAsia="ar-SA"/>
    </w:rPr>
  </w:style>
  <w:style w:type="paragraph" w:customStyle="1" w:styleId="western">
    <w:name w:val="western"/>
    <w:basedOn w:val="a"/>
    <w:rsid w:val="0051040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n2r">
    <w:name w:val="fn2r"/>
    <w:basedOn w:val="a"/>
    <w:rsid w:val="0051040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33">
    <w:name w:val="Body Text 3"/>
    <w:basedOn w:val="a"/>
    <w:link w:val="34"/>
    <w:rsid w:val="0051040C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rsid w:val="0051040C"/>
    <w:rPr>
      <w:sz w:val="16"/>
      <w:szCs w:val="16"/>
    </w:rPr>
  </w:style>
  <w:style w:type="paragraph" w:customStyle="1" w:styleId="Default">
    <w:name w:val="Default"/>
    <w:rsid w:val="005104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a">
    <w:name w:val="Знак"/>
    <w:basedOn w:val="a"/>
    <w:rsid w:val="005104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rsid w:val="0051040C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rmal">
    <w:name w:val="ConsNormal"/>
    <w:rsid w:val="005104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7">
    <w:name w:val="1"/>
    <w:basedOn w:val="a"/>
    <w:rsid w:val="0051040C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ormattext">
    <w:name w:val="formattext"/>
    <w:basedOn w:val="a"/>
    <w:rsid w:val="0051040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b">
    <w:name w:val="подпись к объекту"/>
    <w:basedOn w:val="a"/>
    <w:next w:val="a"/>
    <w:rsid w:val="0051040C"/>
    <w:pPr>
      <w:tabs>
        <w:tab w:val="left" w:pos="3060"/>
      </w:tabs>
      <w:suppressAutoHyphens w:val="0"/>
      <w:spacing w:line="240" w:lineRule="atLeast"/>
      <w:jc w:val="center"/>
    </w:pPr>
    <w:rPr>
      <w:b/>
      <w:bCs/>
      <w:caps/>
      <w:sz w:val="28"/>
      <w:szCs w:val="28"/>
      <w:lang w:eastAsia="ru-RU"/>
    </w:rPr>
  </w:style>
  <w:style w:type="character" w:customStyle="1" w:styleId="af4">
    <w:name w:val="Верхний колонтитул Знак"/>
    <w:link w:val="af3"/>
    <w:rsid w:val="0051040C"/>
    <w:rPr>
      <w:sz w:val="24"/>
      <w:szCs w:val="24"/>
      <w:lang w:eastAsia="ar-SA"/>
    </w:rPr>
  </w:style>
  <w:style w:type="character" w:customStyle="1" w:styleId="af6">
    <w:name w:val="Нижний колонтитул Знак"/>
    <w:link w:val="af5"/>
    <w:rsid w:val="0051040C"/>
    <w:rPr>
      <w:sz w:val="24"/>
      <w:szCs w:val="24"/>
      <w:lang w:eastAsia="ar-SA"/>
    </w:rPr>
  </w:style>
  <w:style w:type="character" w:customStyle="1" w:styleId="s2">
    <w:name w:val="s2"/>
    <w:basedOn w:val="a2"/>
    <w:rsid w:val="00AE12A9"/>
  </w:style>
  <w:style w:type="paragraph" w:customStyle="1" w:styleId="p10">
    <w:name w:val="p10"/>
    <w:basedOn w:val="a"/>
    <w:rsid w:val="00AE12A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1">
    <w:name w:val="p11"/>
    <w:basedOn w:val="a"/>
    <w:rsid w:val="00AE12A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erp-urlitem">
    <w:name w:val="serp-url__item"/>
    <w:basedOn w:val="a2"/>
    <w:rsid w:val="008357BE"/>
  </w:style>
  <w:style w:type="paragraph" w:styleId="afc">
    <w:name w:val="annotation text"/>
    <w:basedOn w:val="a"/>
    <w:link w:val="afd"/>
    <w:rsid w:val="00C0211F"/>
    <w:pPr>
      <w:suppressAutoHyphens w:val="0"/>
    </w:pPr>
    <w:rPr>
      <w:sz w:val="20"/>
      <w:szCs w:val="20"/>
      <w:lang w:eastAsia="ru-RU"/>
    </w:rPr>
  </w:style>
  <w:style w:type="character" w:customStyle="1" w:styleId="afd">
    <w:name w:val="Текст примечания Знак"/>
    <w:basedOn w:val="a2"/>
    <w:link w:val="afc"/>
    <w:rsid w:val="00C0211F"/>
  </w:style>
  <w:style w:type="paragraph" w:customStyle="1" w:styleId="a00">
    <w:name w:val="a0"/>
    <w:basedOn w:val="a"/>
    <w:rsid w:val="0042610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3pt">
    <w:name w:val="3pt"/>
    <w:basedOn w:val="a2"/>
    <w:rsid w:val="0042610A"/>
  </w:style>
  <w:style w:type="paragraph" w:customStyle="1" w:styleId="afe">
    <w:name w:val="Стиль"/>
    <w:rsid w:val="0042610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f">
    <w:name w:val="List Paragraph"/>
    <w:basedOn w:val="a"/>
    <w:uiPriority w:val="34"/>
    <w:qFormat/>
    <w:rsid w:val="00C938FA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311E3-F77A-46F0-9C33-70210EE2C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2086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3758</CharactersWithSpaces>
  <SharedDoc>false</SharedDoc>
  <HLinks>
    <vt:vector size="90" baseType="variant">
      <vt:variant>
        <vt:i4>2949209</vt:i4>
      </vt:variant>
      <vt:variant>
        <vt:i4>42</vt:i4>
      </vt:variant>
      <vt:variant>
        <vt:i4>0</vt:i4>
      </vt:variant>
      <vt:variant>
        <vt:i4>5</vt:i4>
      </vt:variant>
      <vt:variant>
        <vt:lpwstr>http://ru.wikipedia.org/wiki/%D0%98%D0%BD%D0%BE%D1%81%D1%82%D1%80%D0%B0%D0%BD%D0%BD%D1%8B%D0%B5_%D0%B8%D0%BD%D0%B2%D0%B5%D1%81%D1%82%D0%B8%D1%86%D0%B8%D0%B8</vt:lpwstr>
      </vt:variant>
      <vt:variant>
        <vt:lpwstr/>
      </vt:variant>
      <vt:variant>
        <vt:i4>8257624</vt:i4>
      </vt:variant>
      <vt:variant>
        <vt:i4>39</vt:i4>
      </vt:variant>
      <vt:variant>
        <vt:i4>0</vt:i4>
      </vt:variant>
      <vt:variant>
        <vt:i4>5</vt:i4>
      </vt:variant>
      <vt:variant>
        <vt:lpwstr>http://ru.wikipedia.org/wiki/%D0%A7%D0%B0%D1%81%D1%82%D0%BD%D1%8B%D0%B5_%D0%BA%D0%B0%D0%BF%D0%B8%D1%82%D0%B0%D0%BB%D0%BE%D0%B2%D0%BB%D0%BE%D0%B6%D0%B5%D0%BD%D0%B8%D1%8F</vt:lpwstr>
      </vt:variant>
      <vt:variant>
        <vt:lpwstr/>
      </vt:variant>
      <vt:variant>
        <vt:i4>524307</vt:i4>
      </vt:variant>
      <vt:variant>
        <vt:i4>36</vt:i4>
      </vt:variant>
      <vt:variant>
        <vt:i4>0</vt:i4>
      </vt:variant>
      <vt:variant>
        <vt:i4>5</vt:i4>
      </vt:variant>
      <vt:variant>
        <vt:lpwstr>http://ru.wikipedia.org/wiki/%D0%98%D0%BD%D0%B2%D0%B5%D1%81%D1%82%D0%BE%D1%80</vt:lpwstr>
      </vt:variant>
      <vt:variant>
        <vt:lpwstr/>
      </vt:variant>
      <vt:variant>
        <vt:i4>2359404</vt:i4>
      </vt:variant>
      <vt:variant>
        <vt:i4>33</vt:i4>
      </vt:variant>
      <vt:variant>
        <vt:i4>0</vt:i4>
      </vt:variant>
      <vt:variant>
        <vt:i4>5</vt:i4>
      </vt:variant>
      <vt:variant>
        <vt:lpwstr>http://ru.wikipedia.org/wiki/%D0%9E%D0%B1%D0%BB%D0%B8%D0%B3%D0%B0%D1%86%D0%B8%D1%8F</vt:lpwstr>
      </vt:variant>
      <vt:variant>
        <vt:lpwstr/>
      </vt:variant>
      <vt:variant>
        <vt:i4>7929943</vt:i4>
      </vt:variant>
      <vt:variant>
        <vt:i4>30</vt:i4>
      </vt:variant>
      <vt:variant>
        <vt:i4>0</vt:i4>
      </vt:variant>
      <vt:variant>
        <vt:i4>5</vt:i4>
      </vt:variant>
      <vt:variant>
        <vt:lpwstr>http://ru.wikipedia.org/wiki/%D0%90%D0%BA%D1%86%D0%B8%D1%8F_%28%D1%84%D0%B8%D0%BD%D0%B0%D0%BD%D1%81%D1%8B%29</vt:lpwstr>
      </vt:variant>
      <vt:variant>
        <vt:lpwstr/>
      </vt:variant>
      <vt:variant>
        <vt:i4>917550</vt:i4>
      </vt:variant>
      <vt:variant>
        <vt:i4>27</vt:i4>
      </vt:variant>
      <vt:variant>
        <vt:i4>0</vt:i4>
      </vt:variant>
      <vt:variant>
        <vt:i4>5</vt:i4>
      </vt:variant>
      <vt:variant>
        <vt:lpwstr>http://ru.wikipedia.org/wiki/%D0%9F%D0%BE%D1%80%D1%82%D1%84%D0%B5%D0%BB%D1%8C_%28%D1%84%D0%B8%D0%BD%D0%B0%D0%BD%D1%81%D1%8B%29</vt:lpwstr>
      </vt:variant>
      <vt:variant>
        <vt:lpwstr/>
      </vt:variant>
      <vt:variant>
        <vt:i4>5570593</vt:i4>
      </vt:variant>
      <vt:variant>
        <vt:i4>24</vt:i4>
      </vt:variant>
      <vt:variant>
        <vt:i4>0</vt:i4>
      </vt:variant>
      <vt:variant>
        <vt:i4>5</vt:i4>
      </vt:variant>
      <vt:variant>
        <vt:lpwstr>http://ru.wikipedia.org/wiki/%D0%A6%D0%B5%D0%BD%D0%BD%D1%8B%D0%B5_%D0%B1%D1%83%D0%BC%D0%B0%D0%B3%D0%B8</vt:lpwstr>
      </vt:variant>
      <vt:variant>
        <vt:lpwstr/>
      </vt:variant>
      <vt:variant>
        <vt:i4>524352</vt:i4>
      </vt:variant>
      <vt:variant>
        <vt:i4>21</vt:i4>
      </vt:variant>
      <vt:variant>
        <vt:i4>0</vt:i4>
      </vt:variant>
      <vt:variant>
        <vt:i4>5</vt:i4>
      </vt:variant>
      <vt:variant>
        <vt:lpwstr>http://ru.wikipedia.org/wiki/%D0%98%D0%BD%D0%B2%D0%B5%D1%81%D1%82%D0%B8%D1%86%D0%B8%D0%B8</vt:lpwstr>
      </vt:variant>
      <vt:variant>
        <vt:lpwstr/>
      </vt:variant>
      <vt:variant>
        <vt:i4>7733254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http://ru.wikipedia.org/wiki/%D0%9F%D0%BE%D1%80%D1%82%D1%84%D0%B5%D0%BB%D1%8C%D0%BD%D1%8B%D0%B5_%D0%B8%D0%BD%D0%B2%D0%B5%D1%81%D1%82%D0%B8%D1%86%D0%B8%D0%B8</vt:lpwstr>
      </vt:variant>
      <vt:variant>
        <vt:lpwstr/>
      </vt:variant>
      <vt:variant>
        <vt:i4>2359354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http://ru.wikipedia.org/wiki/%D0%9F%D1%80%D0%B5%D0%B4%D0%BF%D1%80%D0%B8%D1%8F%D1%82%D0%B8%D0%B5</vt:lpwstr>
      </vt:variant>
      <vt:variant>
        <vt:lpwstr/>
      </vt:variant>
      <vt:variant>
        <vt:i4>2162703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http://ru.wikipedia.org/wiki/%D0%A3%D1%81%D1%82%D0%B0%D0%B2%D0%BD%D1%8B%D0%B9_%D0%BA%D0%B0%D0%BF%D0%B8%D1%82%D0%B0%D0%BB</vt:lpwstr>
      </vt:variant>
      <vt:variant>
        <vt:lpwstr/>
      </vt:variant>
      <vt:variant>
        <vt:i4>524307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http://ru.wikipedia.org/wiki/%D0%98%D0%BD%D0%B2%D0%B5%D1%81%D1%82%D0%BE%D1%80</vt:lpwstr>
      </vt:variant>
      <vt:variant>
        <vt:lpwstr/>
      </vt:variant>
      <vt:variant>
        <vt:i4>524352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http://ru.wikipedia.org/wiki/%D0%98%D0%BD%D0%B2%D0%B5%D1%81%D1%82%D0%B8%D1%86%D0%B8%D0%B8</vt:lpwstr>
      </vt:variant>
      <vt:variant>
        <vt:lpwstr/>
      </vt:variant>
      <vt:variant>
        <vt:i4>65649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http://ru.wikipedia.org/wiki/%D0%9F%D1%80%D1%8F%D0%BC%D1%8B%D0%B5_%D0%B8%D0%BD%D0%B2%D0%B5%D1%81%D1%82%D0%B8%D1%86%D0%B8%D0%B8</vt:lpwstr>
      </vt:variant>
      <vt:variant>
        <vt:lpwstr/>
      </vt:variant>
      <vt:variant>
        <vt:i4>6094955</vt:i4>
      </vt:variant>
      <vt:variant>
        <vt:i4>0</vt:i4>
      </vt:variant>
      <vt:variant>
        <vt:i4>0</vt:i4>
      </vt:variant>
      <vt:variant>
        <vt:i4>5</vt:i4>
      </vt:variant>
      <vt:variant>
        <vt:lpwstr>mailto:izumrudnoeselsovet@yandex.ru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Пользователь</cp:lastModifiedBy>
  <cp:revision>19</cp:revision>
  <cp:lastPrinted>2021-05-26T07:59:00Z</cp:lastPrinted>
  <dcterms:created xsi:type="dcterms:W3CDTF">2020-09-09T02:47:00Z</dcterms:created>
  <dcterms:modified xsi:type="dcterms:W3CDTF">2021-05-26T08:00:00Z</dcterms:modified>
</cp:coreProperties>
</file>