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A" w:rsidRPr="005C408A" w:rsidRDefault="005C408A" w:rsidP="005862DA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АДМИНИСТРАЦИЯ ТОЛСТОЙ-ЮРТОВСКОГО СЕЛЬСКОГО ПОСЕЛЕНИЯ</w:t>
      </w:r>
    </w:p>
    <w:p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ГРОЗНЕНСКОГО МУНИЦИПАЛЬНОГО РАЙОНА</w:t>
      </w:r>
    </w:p>
    <w:p w:rsidR="005C408A" w:rsidRPr="005C408A" w:rsidRDefault="005C408A" w:rsidP="005862DA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ЧЕЧЕНСКОЙ РЕСПУБЛИКИ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НОХЧИЙН РЕСПУБЛИКИН СОЬЛЖА-ГӀАЛИН МУНИЦИПАЛЬНИ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КӀОШТАН ДОЙКУР-ЭВЛАН АДМИНИСТРАЦИ</w:t>
      </w:r>
    </w:p>
    <w:p w:rsidR="005C408A" w:rsidRPr="005C408A" w:rsidRDefault="005C408A" w:rsidP="005862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5B5950">
        <w:rPr>
          <w:rFonts w:ascii="Times New Roman" w:eastAsia="Calibri" w:hAnsi="Times New Roman" w:cs="Times New Roman"/>
          <w:sz w:val="28"/>
          <w:szCs w:val="28"/>
        </w:rPr>
        <w:t>Е</w:t>
      </w:r>
    </w:p>
    <w:p w:rsidR="005C408A" w:rsidRPr="005C408A" w:rsidRDefault="005C408A" w:rsidP="005862D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408A" w:rsidRDefault="005B5950" w:rsidP="005862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13.11.2023г.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408A" w:rsidRPr="005C408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C408A" w:rsidRPr="005C408A">
        <w:rPr>
          <w:rFonts w:ascii="Times New Roman" w:eastAsia="Calibri" w:hAnsi="Times New Roman" w:cs="Times New Roman"/>
          <w:sz w:val="28"/>
          <w:szCs w:val="28"/>
        </w:rPr>
        <w:t>. Толстой-Юрт</w:t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>
        <w:rPr>
          <w:rFonts w:ascii="Times New Roman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</w:r>
      <w:r w:rsidR="005C408A" w:rsidRPr="005C408A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18</w:t>
      </w:r>
    </w:p>
    <w:p w:rsidR="005C408A" w:rsidRDefault="005C408A" w:rsidP="0058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62BE" w:rsidRPr="002362BE" w:rsidRDefault="002362BE" w:rsidP="002362BE">
      <w:pPr>
        <w:shd w:val="clear" w:color="auto" w:fill="FFFFFF"/>
        <w:spacing w:after="105" w:line="240" w:lineRule="auto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362B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внесении изменений и дополнений в постановление администрации </w:t>
      </w:r>
      <w:proofErr w:type="spellStart"/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Толстой-Юртовского</w:t>
      </w:r>
      <w:proofErr w:type="spellEnd"/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от 24.05.2013г. № 13 «</w:t>
      </w:r>
      <w:r w:rsidR="00092C8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092C83" w:rsidRPr="007A6621"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 w:rsidR="00092C83" w:rsidRPr="007A6621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092C83" w:rsidRPr="007A6621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 и членов их семей на официальном сайте администрации </w:t>
      </w:r>
      <w:proofErr w:type="spellStart"/>
      <w:r w:rsidR="00092C83" w:rsidRPr="007A6621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092C83" w:rsidRPr="007A6621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 в сети Интернет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2362BE" w:rsidRPr="005A234A" w:rsidRDefault="002362BE" w:rsidP="002362BE">
      <w:pPr>
        <w:shd w:val="clear" w:color="auto" w:fill="FFFFFF"/>
        <w:spacing w:after="105" w:line="240" w:lineRule="auto"/>
        <w:ind w:firstLine="450"/>
        <w:jc w:val="both"/>
        <w:rPr>
          <w:rFonts w:ascii="Arial" w:eastAsia="Calibri" w:hAnsi="Arial" w:cs="Arial"/>
          <w:color w:val="000000"/>
          <w:sz w:val="18"/>
          <w:szCs w:val="18"/>
          <w:lang w:eastAsia="ru-RU"/>
        </w:rPr>
      </w:pPr>
      <w:r w:rsidRPr="005A234A">
        <w:rPr>
          <w:rFonts w:ascii="Arial" w:eastAsia="Calibri" w:hAnsi="Arial" w:cs="Arial"/>
          <w:color w:val="000000"/>
          <w:sz w:val="18"/>
          <w:szCs w:val="18"/>
          <w:lang w:eastAsia="ru-RU"/>
        </w:rPr>
        <w:t> </w:t>
      </w:r>
    </w:p>
    <w:p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основании протеста прокуратуры Грозненского района  № </w:t>
      </w:r>
      <w:r w:rsidR="00092C83">
        <w:rPr>
          <w:rFonts w:ascii="Times New Roman" w:hAnsi="Times New Roman" w:cs="Times New Roman"/>
          <w:sz w:val="28"/>
          <w:szCs w:val="28"/>
        </w:rPr>
        <w:t>Прдп-124-23 от 24</w:t>
      </w:r>
      <w:r w:rsidRPr="002362BE">
        <w:rPr>
          <w:rFonts w:ascii="Times New Roman" w:hAnsi="Times New Roman" w:cs="Times New Roman"/>
          <w:sz w:val="28"/>
          <w:szCs w:val="28"/>
        </w:rPr>
        <w:t xml:space="preserve">.10.2023г.,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уководствуясь Федеральным законом от 06 октября 2003г. № 131-ФЗ «Об общих принципах организации местного самоуправления» администрация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362BE" w:rsidRPr="003070D3" w:rsidRDefault="002362BE" w:rsidP="002362BE">
      <w:pPr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0D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23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92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Внести следующие изменения и дополнения в </w:t>
      </w:r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Толстой-Юртовского</w:t>
      </w:r>
      <w:proofErr w:type="spellEnd"/>
      <w:r w:rsidR="00092C8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от 24.05.2013г. № 13 «</w:t>
      </w:r>
      <w:r w:rsidR="00092C83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092C83" w:rsidRPr="007A6621">
        <w:rPr>
          <w:rFonts w:ascii="Times New Roman" w:hAnsi="Times New Roman"/>
          <w:sz w:val="28"/>
          <w:szCs w:val="28"/>
        </w:rPr>
        <w:t xml:space="preserve">размещения сведений о доходах, об имуществе и обязательствах имущественного характера муниципальных служащих администрации </w:t>
      </w:r>
      <w:proofErr w:type="spellStart"/>
      <w:r w:rsidR="00092C83" w:rsidRPr="007A6621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092C83" w:rsidRPr="007A6621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 и членов их семей на официальном сайте администрации </w:t>
      </w:r>
      <w:proofErr w:type="spellStart"/>
      <w:r w:rsidR="00092C83" w:rsidRPr="007A6621">
        <w:rPr>
          <w:rFonts w:ascii="Times New Roman" w:hAnsi="Times New Roman"/>
          <w:sz w:val="28"/>
          <w:szCs w:val="28"/>
        </w:rPr>
        <w:t>Толстой-Юртовского</w:t>
      </w:r>
      <w:proofErr w:type="spellEnd"/>
      <w:r w:rsidR="00092C83" w:rsidRPr="007A6621">
        <w:rPr>
          <w:rFonts w:ascii="Times New Roman" w:hAnsi="Times New Roman"/>
          <w:sz w:val="28"/>
          <w:szCs w:val="28"/>
        </w:rPr>
        <w:t xml:space="preserve"> сельского поселения Грозненского муниципального района в сети Интернет</w:t>
      </w:r>
      <w:r w:rsidR="00092C83" w:rsidRPr="002362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</w:t>
      </w:r>
      <w:r w:rsidR="00092C8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092C83" w:rsidRDefault="00092C83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 Пункт 2 Порядка дополнить подпунктом «г» следующего содержания:</w:t>
      </w:r>
    </w:p>
    <w:p w:rsidR="00092C83" w:rsidRPr="00092C83" w:rsidRDefault="00092C83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«г) </w:t>
      </w:r>
      <w:r w:rsidRPr="00092C83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2. Настоящее постановление вступает в силу со дня его официального опубликования;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Толстой-Юртовского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2362BE" w:rsidRDefault="002362BE" w:rsidP="002362BE">
      <w:pPr>
        <w:shd w:val="clear" w:color="auto" w:fill="FFFFFF"/>
        <w:spacing w:after="105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12459" w:rsidRPr="005C408A" w:rsidRDefault="00F12459" w:rsidP="005862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08A">
        <w:rPr>
          <w:rFonts w:ascii="Times New Roman" w:hAnsi="Times New Roman" w:cs="Times New Roman"/>
          <w:sz w:val="28"/>
          <w:szCs w:val="28"/>
        </w:rPr>
        <w:t>собой</w:t>
      </w:r>
      <w:r w:rsidRPr="005C4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0451" w:rsidRDefault="00A60451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C83" w:rsidRDefault="00092C83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C83" w:rsidRPr="005C408A" w:rsidRDefault="00092C83" w:rsidP="005862DA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08A" w:rsidRPr="005C408A" w:rsidRDefault="005C408A" w:rsidP="005862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08A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</w:p>
    <w:p w:rsidR="005C408A" w:rsidRDefault="005C408A" w:rsidP="005862DA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C408A">
        <w:rPr>
          <w:rFonts w:ascii="Times New Roman" w:eastAsia="Calibri" w:hAnsi="Times New Roman" w:cs="Times New Roman"/>
        </w:rPr>
        <w:t>Толстой-Юртовского</w:t>
      </w:r>
      <w:proofErr w:type="spellEnd"/>
      <w:r w:rsidRPr="005C408A">
        <w:rPr>
          <w:rFonts w:ascii="Times New Roman" w:eastAsia="Calibri" w:hAnsi="Times New Roman" w:cs="Times New Roman"/>
        </w:rPr>
        <w:t xml:space="preserve"> сельского поселения</w:t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</w:r>
      <w:r w:rsidRPr="005C408A">
        <w:rPr>
          <w:rFonts w:ascii="Times New Roman" w:eastAsia="Calibri" w:hAnsi="Times New Roman" w:cs="Times New Roman"/>
        </w:rPr>
        <w:tab/>
        <w:t>Р.К. Хусаинов</w:t>
      </w:r>
    </w:p>
    <w:p w:rsidR="00F35D1E" w:rsidRPr="002362BE" w:rsidRDefault="00F35D1E" w:rsidP="002362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5D1E" w:rsidRPr="002362BE" w:rsidSect="00DB0F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CA9"/>
    <w:multiLevelType w:val="multilevel"/>
    <w:tmpl w:val="7C1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EE660A"/>
    <w:multiLevelType w:val="multilevel"/>
    <w:tmpl w:val="B5F2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8F3935"/>
    <w:multiLevelType w:val="multilevel"/>
    <w:tmpl w:val="B25CE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1155"/>
    <w:multiLevelType w:val="multilevel"/>
    <w:tmpl w:val="18A6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D0024"/>
    <w:multiLevelType w:val="hybridMultilevel"/>
    <w:tmpl w:val="734E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753B8"/>
    <w:multiLevelType w:val="multilevel"/>
    <w:tmpl w:val="F9F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7DE"/>
    <w:rsid w:val="0000102A"/>
    <w:rsid w:val="00083D63"/>
    <w:rsid w:val="00092C83"/>
    <w:rsid w:val="000D77DE"/>
    <w:rsid w:val="002362BE"/>
    <w:rsid w:val="002D1AD1"/>
    <w:rsid w:val="00311FA6"/>
    <w:rsid w:val="00333A34"/>
    <w:rsid w:val="00461249"/>
    <w:rsid w:val="005862DA"/>
    <w:rsid w:val="00586E13"/>
    <w:rsid w:val="005B5950"/>
    <w:rsid w:val="005C408A"/>
    <w:rsid w:val="006E32EF"/>
    <w:rsid w:val="00704187"/>
    <w:rsid w:val="0074692F"/>
    <w:rsid w:val="007B3CB7"/>
    <w:rsid w:val="00857AAC"/>
    <w:rsid w:val="00867E82"/>
    <w:rsid w:val="00976B9F"/>
    <w:rsid w:val="00A43088"/>
    <w:rsid w:val="00A60451"/>
    <w:rsid w:val="00AB31AE"/>
    <w:rsid w:val="00D909EF"/>
    <w:rsid w:val="00DB0FFE"/>
    <w:rsid w:val="00DD054E"/>
    <w:rsid w:val="00E037B3"/>
    <w:rsid w:val="00E221B1"/>
    <w:rsid w:val="00F12459"/>
    <w:rsid w:val="00F3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459"/>
    <w:pPr>
      <w:ind w:left="720"/>
      <w:contextualSpacing/>
    </w:pPr>
  </w:style>
  <w:style w:type="paragraph" w:styleId="a4">
    <w:name w:val="No Spacing"/>
    <w:uiPriority w:val="1"/>
    <w:qFormat/>
    <w:rsid w:val="00867E82"/>
    <w:pPr>
      <w:spacing w:after="0" w:line="240" w:lineRule="auto"/>
    </w:pPr>
  </w:style>
  <w:style w:type="character" w:customStyle="1" w:styleId="2">
    <w:name w:val="Основной текст (2)_"/>
    <w:link w:val="20"/>
    <w:rsid w:val="005C40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408A"/>
    <w:pPr>
      <w:widowControl w:val="0"/>
      <w:shd w:val="clear" w:color="auto" w:fill="FFFFFF"/>
      <w:spacing w:before="1440" w:after="30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2023-11-17T07:15:00Z</cp:lastPrinted>
  <dcterms:created xsi:type="dcterms:W3CDTF">2023-09-25T08:54:00Z</dcterms:created>
  <dcterms:modified xsi:type="dcterms:W3CDTF">2023-11-17T07:16:00Z</dcterms:modified>
</cp:coreProperties>
</file>