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02" w:rsidRDefault="009A3A02" w:rsidP="00E644F4">
      <w:pPr>
        <w:rPr>
          <w:sz w:val="28"/>
          <w:szCs w:val="28"/>
        </w:rPr>
      </w:pPr>
      <w:r>
        <w:rPr>
          <w:sz w:val="28"/>
          <w:szCs w:val="28"/>
        </w:rPr>
        <w:t xml:space="preserve">                                                                                                      </w:t>
      </w:r>
    </w:p>
    <w:p w:rsidR="009A3A02" w:rsidRPr="005C3B83" w:rsidRDefault="00CB6EBE" w:rsidP="00CB6EBE">
      <w:pPr>
        <w:jc w:val="right"/>
        <w:rPr>
          <w:sz w:val="28"/>
          <w:szCs w:val="28"/>
        </w:rPr>
      </w:pPr>
      <w:r>
        <w:rPr>
          <w:sz w:val="28"/>
          <w:szCs w:val="28"/>
        </w:rPr>
        <w:t>УТВЕРЖДЕН</w:t>
      </w:r>
    </w:p>
    <w:p w:rsidR="00C036C8" w:rsidRDefault="00CB6EBE" w:rsidP="00CB6EBE">
      <w:pPr>
        <w:jc w:val="right"/>
        <w:rPr>
          <w:sz w:val="28"/>
          <w:szCs w:val="28"/>
        </w:rPr>
      </w:pPr>
      <w:r>
        <w:rPr>
          <w:sz w:val="28"/>
          <w:szCs w:val="28"/>
        </w:rPr>
        <w:t xml:space="preserve">Постановлением </w:t>
      </w:r>
      <w:r w:rsidR="00C036C8">
        <w:rPr>
          <w:sz w:val="28"/>
          <w:szCs w:val="28"/>
        </w:rPr>
        <w:t>главы</w:t>
      </w:r>
    </w:p>
    <w:p w:rsidR="009A3A02" w:rsidRPr="005C3B83" w:rsidRDefault="00C036C8" w:rsidP="00CB6EBE">
      <w:pPr>
        <w:jc w:val="right"/>
        <w:rPr>
          <w:sz w:val="28"/>
          <w:szCs w:val="28"/>
        </w:rPr>
      </w:pPr>
      <w:r>
        <w:rPr>
          <w:sz w:val="28"/>
          <w:szCs w:val="28"/>
        </w:rPr>
        <w:t>Толстой-Юртовского</w:t>
      </w:r>
      <w:r w:rsidR="009A3A02" w:rsidRPr="005C3B83">
        <w:rPr>
          <w:sz w:val="28"/>
          <w:szCs w:val="28"/>
        </w:rPr>
        <w:t xml:space="preserve"> сельского</w:t>
      </w:r>
      <w:r w:rsidR="00CB6EBE">
        <w:rPr>
          <w:sz w:val="28"/>
          <w:szCs w:val="28"/>
        </w:rPr>
        <w:t xml:space="preserve"> </w:t>
      </w:r>
      <w:r w:rsidR="009A3A02" w:rsidRPr="005C3B83">
        <w:rPr>
          <w:sz w:val="28"/>
          <w:szCs w:val="28"/>
        </w:rPr>
        <w:t xml:space="preserve">поселения </w:t>
      </w:r>
    </w:p>
    <w:p w:rsidR="009A3A02" w:rsidRDefault="00C036C8" w:rsidP="00CB6EBE">
      <w:pPr>
        <w:tabs>
          <w:tab w:val="left" w:pos="5040"/>
        </w:tabs>
        <w:jc w:val="right"/>
        <w:rPr>
          <w:sz w:val="28"/>
          <w:szCs w:val="28"/>
        </w:rPr>
      </w:pPr>
      <w:r>
        <w:rPr>
          <w:sz w:val="28"/>
          <w:szCs w:val="28"/>
        </w:rPr>
        <w:t>22</w:t>
      </w:r>
      <w:r w:rsidR="009A3A02">
        <w:rPr>
          <w:sz w:val="28"/>
          <w:szCs w:val="28"/>
        </w:rPr>
        <w:t>.09</w:t>
      </w:r>
      <w:r w:rsidR="009A3A02" w:rsidRPr="005C3B83">
        <w:rPr>
          <w:sz w:val="28"/>
          <w:szCs w:val="28"/>
        </w:rPr>
        <w:t>.2014</w:t>
      </w:r>
      <w:r w:rsidR="009A3A02">
        <w:rPr>
          <w:sz w:val="28"/>
          <w:szCs w:val="28"/>
        </w:rPr>
        <w:t xml:space="preserve">  № </w:t>
      </w:r>
      <w:r>
        <w:rPr>
          <w:sz w:val="28"/>
          <w:szCs w:val="28"/>
        </w:rPr>
        <w:t>16</w:t>
      </w:r>
    </w:p>
    <w:p w:rsidR="009A3A02" w:rsidRDefault="009A3A02" w:rsidP="0030780C">
      <w:pPr>
        <w:widowControl w:val="0"/>
        <w:rPr>
          <w:sz w:val="28"/>
          <w:szCs w:val="28"/>
        </w:rPr>
      </w:pPr>
    </w:p>
    <w:p w:rsidR="009A3A02" w:rsidRPr="004644D9" w:rsidRDefault="009A3A02" w:rsidP="0030780C">
      <w:pPr>
        <w:pStyle w:val="a6"/>
        <w:jc w:val="right"/>
      </w:pPr>
    </w:p>
    <w:p w:rsidR="009A3A02" w:rsidRPr="00CB6EBE" w:rsidRDefault="009A3A02" w:rsidP="00C036C8">
      <w:pPr>
        <w:pStyle w:val="ConsPlusTitle"/>
        <w:rPr>
          <w:rFonts w:ascii="Times New Roman" w:hAnsi="Times New Roman" w:cs="Times New Roman"/>
          <w:sz w:val="28"/>
          <w:szCs w:val="28"/>
        </w:rPr>
      </w:pPr>
    </w:p>
    <w:p w:rsidR="009A3A02" w:rsidRPr="00B26B7D" w:rsidRDefault="009A3A02" w:rsidP="0030780C">
      <w:pPr>
        <w:pStyle w:val="ConsPlusTitle"/>
        <w:jc w:val="center"/>
        <w:rPr>
          <w:rFonts w:ascii="Times New Roman" w:hAnsi="Times New Roman" w:cs="Times New Roman"/>
          <w:sz w:val="28"/>
          <w:szCs w:val="28"/>
        </w:rPr>
      </w:pPr>
      <w:r w:rsidRPr="00B26B7D">
        <w:rPr>
          <w:rFonts w:ascii="Times New Roman" w:hAnsi="Times New Roman" w:cs="Times New Roman"/>
          <w:sz w:val="28"/>
          <w:szCs w:val="28"/>
        </w:rPr>
        <w:t xml:space="preserve">АДМИНИСТРАТИВНЫЙ РЕГЛАМЕНТ </w:t>
      </w:r>
    </w:p>
    <w:p w:rsidR="009A3A02" w:rsidRPr="00B26B7D" w:rsidRDefault="009A3A02" w:rsidP="0030780C">
      <w:pPr>
        <w:pStyle w:val="ConsPlusTitle"/>
        <w:jc w:val="center"/>
        <w:rPr>
          <w:rFonts w:ascii="Times New Roman" w:hAnsi="Times New Roman" w:cs="Times New Roman"/>
          <w:sz w:val="28"/>
          <w:szCs w:val="28"/>
        </w:rPr>
      </w:pPr>
    </w:p>
    <w:p w:rsidR="009A3A02" w:rsidRPr="000E60B5" w:rsidRDefault="009A3A02" w:rsidP="0030780C">
      <w:pPr>
        <w:jc w:val="center"/>
        <w:rPr>
          <w:sz w:val="28"/>
          <w:szCs w:val="28"/>
        </w:rPr>
      </w:pPr>
      <w:r w:rsidRPr="000E60B5">
        <w:rPr>
          <w:sz w:val="28"/>
          <w:szCs w:val="28"/>
        </w:rPr>
        <w:t xml:space="preserve">администрации </w:t>
      </w:r>
      <w:r w:rsidR="00C036C8">
        <w:rPr>
          <w:sz w:val="28"/>
          <w:szCs w:val="28"/>
        </w:rPr>
        <w:t>Толстой-Юртовского</w:t>
      </w:r>
      <w:r w:rsidRPr="000E60B5">
        <w:rPr>
          <w:sz w:val="28"/>
          <w:szCs w:val="28"/>
        </w:rPr>
        <w:t xml:space="preserve"> сельского поселения Грозненского  муниципального района Чеченской Республики по оказанию муниципальной услуги «Предоставление в собственность (аренду) земельных участков, находящихся в собственности поселений собственникам расположенных на них зданий, строений, сооружений»</w:t>
      </w:r>
    </w:p>
    <w:p w:rsidR="009A3A02" w:rsidRPr="000E60B5" w:rsidRDefault="009A3A02" w:rsidP="0030780C">
      <w:pPr>
        <w:pStyle w:val="ConsPlusNormal"/>
        <w:widowControl/>
        <w:ind w:firstLine="0"/>
        <w:jc w:val="both"/>
        <w:outlineLvl w:val="1"/>
        <w:rPr>
          <w:rFonts w:ascii="Times New Roman" w:hAnsi="Times New Roman" w:cs="Times New Roman"/>
          <w:sz w:val="28"/>
          <w:szCs w:val="28"/>
        </w:rPr>
      </w:pPr>
    </w:p>
    <w:p w:rsidR="009A3A02" w:rsidRPr="000A3B16" w:rsidRDefault="009A3A02" w:rsidP="0030780C">
      <w:pPr>
        <w:pStyle w:val="ConsPlusNormal"/>
        <w:widowControl/>
        <w:ind w:firstLine="0"/>
        <w:jc w:val="center"/>
        <w:outlineLvl w:val="1"/>
        <w:rPr>
          <w:rFonts w:ascii="Times New Roman" w:hAnsi="Times New Roman" w:cs="Times New Roman"/>
          <w:b/>
          <w:bCs/>
          <w:sz w:val="28"/>
          <w:szCs w:val="28"/>
        </w:rPr>
      </w:pPr>
      <w:r w:rsidRPr="00B26B7D">
        <w:rPr>
          <w:rFonts w:ascii="Times New Roman" w:hAnsi="Times New Roman" w:cs="Times New Roman"/>
          <w:b/>
          <w:bCs/>
          <w:sz w:val="28"/>
          <w:szCs w:val="28"/>
        </w:rPr>
        <w:t>1. Общие положения</w:t>
      </w:r>
    </w:p>
    <w:p w:rsidR="009A3A02" w:rsidRPr="00B26B7D" w:rsidRDefault="009A3A02" w:rsidP="0030780C">
      <w:pPr>
        <w:pStyle w:val="a6"/>
        <w:numPr>
          <w:ilvl w:val="1"/>
          <w:numId w:val="2"/>
        </w:numPr>
        <w:rPr>
          <w:sz w:val="28"/>
          <w:szCs w:val="28"/>
        </w:rPr>
      </w:pPr>
      <w:r w:rsidRPr="00B26B7D">
        <w:rPr>
          <w:sz w:val="28"/>
          <w:szCs w:val="28"/>
        </w:rPr>
        <w:t>Наименование административного регламента</w:t>
      </w:r>
      <w:r>
        <w:rPr>
          <w:sz w:val="28"/>
          <w:szCs w:val="28"/>
        </w:rPr>
        <w:t>.</w:t>
      </w:r>
    </w:p>
    <w:p w:rsidR="009A3A02" w:rsidRPr="00B26B7D" w:rsidRDefault="009A3A02" w:rsidP="0030780C">
      <w:pPr>
        <w:ind w:firstLine="708"/>
        <w:jc w:val="both"/>
        <w:rPr>
          <w:sz w:val="28"/>
          <w:szCs w:val="28"/>
        </w:rPr>
      </w:pPr>
      <w:r w:rsidRPr="00B26B7D">
        <w:rPr>
          <w:sz w:val="28"/>
          <w:szCs w:val="28"/>
        </w:rPr>
        <w:t xml:space="preserve">Административный регламент администрации </w:t>
      </w:r>
      <w:r w:rsidR="00C036C8">
        <w:rPr>
          <w:sz w:val="28"/>
          <w:szCs w:val="28"/>
        </w:rPr>
        <w:t>Толстой-Юртовского</w:t>
      </w:r>
      <w:r>
        <w:rPr>
          <w:sz w:val="28"/>
          <w:szCs w:val="28"/>
        </w:rPr>
        <w:t xml:space="preserve"> сельского поселения Грозненского</w:t>
      </w:r>
      <w:r w:rsidRPr="00B26B7D">
        <w:rPr>
          <w:sz w:val="28"/>
          <w:szCs w:val="28"/>
        </w:rPr>
        <w:t xml:space="preserve">  муниципально</w:t>
      </w:r>
      <w:r>
        <w:rPr>
          <w:sz w:val="28"/>
          <w:szCs w:val="28"/>
        </w:rPr>
        <w:t>го района Чеченской Республики</w:t>
      </w:r>
      <w:r w:rsidRPr="00B26B7D">
        <w:rPr>
          <w:sz w:val="28"/>
          <w:szCs w:val="28"/>
        </w:rPr>
        <w:t xml:space="preserve"> оказанию муниципальной услуги «</w:t>
      </w:r>
      <w:r w:rsidRPr="00DB0834">
        <w:rPr>
          <w:sz w:val="28"/>
          <w:szCs w:val="28"/>
        </w:rPr>
        <w:t>Предоставление в собственность (аренду) земельных участков, находящихся в собственности поселений собственникам расположенных на них зданий, строений, сооружений</w:t>
      </w:r>
      <w:r w:rsidRPr="00B26B7D">
        <w:rPr>
          <w:sz w:val="28"/>
          <w:szCs w:val="28"/>
        </w:rPr>
        <w:t>» (далее - Регламент) разработан в целях создания благоприятных условий для получения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9A3A02" w:rsidRPr="00B26B7D" w:rsidRDefault="009A3A02" w:rsidP="0030780C">
      <w:pPr>
        <w:autoSpaceDE w:val="0"/>
        <w:autoSpaceDN w:val="0"/>
        <w:adjustRightInd w:val="0"/>
        <w:ind w:firstLine="539"/>
        <w:rPr>
          <w:sz w:val="28"/>
          <w:szCs w:val="28"/>
        </w:rPr>
      </w:pPr>
      <w:r w:rsidRPr="00B26B7D">
        <w:rPr>
          <w:sz w:val="28"/>
          <w:szCs w:val="28"/>
        </w:rPr>
        <w:t>1.2. Описание заявителей (получателей) муниципальной услуги.</w:t>
      </w:r>
    </w:p>
    <w:p w:rsidR="009A3A02" w:rsidRDefault="009A3A02" w:rsidP="0030780C">
      <w:pPr>
        <w:autoSpaceDE w:val="0"/>
        <w:autoSpaceDN w:val="0"/>
        <w:adjustRightInd w:val="0"/>
        <w:ind w:firstLine="539"/>
        <w:jc w:val="both"/>
        <w:rPr>
          <w:sz w:val="28"/>
          <w:szCs w:val="28"/>
        </w:rPr>
      </w:pPr>
      <w:r w:rsidRPr="00B26B7D">
        <w:rPr>
          <w:sz w:val="28"/>
          <w:szCs w:val="28"/>
        </w:rPr>
        <w:t xml:space="preserve">1.2.1. </w:t>
      </w:r>
      <w:r w:rsidRPr="00DD006D">
        <w:rPr>
          <w:sz w:val="28"/>
          <w:szCs w:val="28"/>
        </w:rPr>
        <w:t>Заявителями при получении муниципальной услуги являются правообладатели зданий, строений, сооружений, расположенных на испрашиваемых земельных участках.</w:t>
      </w:r>
    </w:p>
    <w:p w:rsidR="009A3A02" w:rsidRPr="00B26B7D" w:rsidRDefault="009A3A02" w:rsidP="0030780C">
      <w:pPr>
        <w:autoSpaceDE w:val="0"/>
        <w:autoSpaceDN w:val="0"/>
        <w:adjustRightInd w:val="0"/>
        <w:ind w:firstLine="539"/>
        <w:jc w:val="both"/>
        <w:rPr>
          <w:sz w:val="28"/>
          <w:szCs w:val="28"/>
        </w:rPr>
      </w:pPr>
      <w:r w:rsidRPr="00B26B7D">
        <w:rPr>
          <w:sz w:val="28"/>
          <w:szCs w:val="28"/>
        </w:rPr>
        <w:t>От имени заявителей взаимодействие с администрацией по вопросам оказания муниципальной услуги могут осуществлять их представители, действующие в силу закона  или на основании договора, доверенности.</w:t>
      </w:r>
    </w:p>
    <w:p w:rsidR="009A3A02" w:rsidRPr="00B26B7D" w:rsidRDefault="009A3A02" w:rsidP="0030780C">
      <w:pPr>
        <w:autoSpaceDE w:val="0"/>
        <w:autoSpaceDN w:val="0"/>
        <w:adjustRightInd w:val="0"/>
        <w:ind w:firstLine="539"/>
        <w:jc w:val="both"/>
        <w:rPr>
          <w:sz w:val="28"/>
          <w:szCs w:val="28"/>
        </w:rPr>
      </w:pPr>
      <w:r w:rsidRPr="00B26B7D">
        <w:rPr>
          <w:sz w:val="28"/>
          <w:szCs w:val="28"/>
        </w:rPr>
        <w:t>1.3. Порядок информиро</w:t>
      </w:r>
      <w:r>
        <w:rPr>
          <w:sz w:val="28"/>
          <w:szCs w:val="28"/>
        </w:rPr>
        <w:t xml:space="preserve">вания о правилах предоставления </w:t>
      </w:r>
      <w:r w:rsidRPr="00B26B7D">
        <w:rPr>
          <w:sz w:val="28"/>
          <w:szCs w:val="28"/>
        </w:rPr>
        <w:t>муниципальной услуги.</w:t>
      </w:r>
    </w:p>
    <w:p w:rsidR="009A3A02" w:rsidRPr="004644D9" w:rsidRDefault="009A3A02" w:rsidP="0030780C">
      <w:pPr>
        <w:ind w:firstLine="567"/>
        <w:jc w:val="both"/>
        <w:rPr>
          <w:sz w:val="28"/>
          <w:szCs w:val="28"/>
        </w:rPr>
      </w:pPr>
      <w:r w:rsidRPr="00B26B7D">
        <w:rPr>
          <w:sz w:val="28"/>
          <w:szCs w:val="28"/>
        </w:rPr>
        <w:t>Для получения информации по вопросам предоставления муниципальной услуги заявитель либо его законный предста</w:t>
      </w:r>
      <w:r>
        <w:rPr>
          <w:sz w:val="28"/>
          <w:szCs w:val="28"/>
        </w:rPr>
        <w:t xml:space="preserve">витель обращается в  администрацию </w:t>
      </w:r>
      <w:r w:rsidR="00C036C8">
        <w:rPr>
          <w:sz w:val="28"/>
          <w:szCs w:val="28"/>
        </w:rPr>
        <w:t>Толстой-Юртовского</w:t>
      </w:r>
      <w:r>
        <w:rPr>
          <w:sz w:val="28"/>
          <w:szCs w:val="28"/>
        </w:rPr>
        <w:t xml:space="preserve"> сельского поселения Грозненского</w:t>
      </w:r>
      <w:r w:rsidRPr="00B26B7D">
        <w:rPr>
          <w:sz w:val="28"/>
          <w:szCs w:val="28"/>
        </w:rPr>
        <w:t xml:space="preserve"> муниципального района по адресу: </w:t>
      </w:r>
      <w:r>
        <w:rPr>
          <w:sz w:val="28"/>
          <w:szCs w:val="28"/>
        </w:rPr>
        <w:t>366041, ЧР. Гроз</w:t>
      </w:r>
      <w:r w:rsidR="00C036C8">
        <w:rPr>
          <w:sz w:val="28"/>
          <w:szCs w:val="28"/>
        </w:rPr>
        <w:t>ненский муниципальный район, с.Толстой-Юрт, ул. А.Кадырова</w:t>
      </w:r>
      <w:r>
        <w:rPr>
          <w:sz w:val="28"/>
          <w:szCs w:val="28"/>
        </w:rPr>
        <w:t xml:space="preserve">, </w:t>
      </w:r>
      <w:r w:rsidR="00C036C8">
        <w:rPr>
          <w:sz w:val="28"/>
          <w:szCs w:val="28"/>
        </w:rPr>
        <w:t>6</w:t>
      </w:r>
    </w:p>
    <w:p w:rsidR="009A3A02" w:rsidRPr="00B26B7D" w:rsidRDefault="009A3A02" w:rsidP="0030780C">
      <w:pPr>
        <w:autoSpaceDE w:val="0"/>
        <w:autoSpaceDN w:val="0"/>
        <w:adjustRightInd w:val="0"/>
        <w:ind w:firstLine="539"/>
        <w:jc w:val="both"/>
        <w:rPr>
          <w:sz w:val="28"/>
          <w:szCs w:val="28"/>
        </w:rPr>
      </w:pPr>
    </w:p>
    <w:p w:rsidR="009A3A02" w:rsidRPr="00B26B7D" w:rsidRDefault="009A3A02" w:rsidP="0030780C">
      <w:pPr>
        <w:autoSpaceDE w:val="0"/>
        <w:autoSpaceDN w:val="0"/>
        <w:adjustRightInd w:val="0"/>
        <w:ind w:firstLine="539"/>
        <w:jc w:val="both"/>
        <w:rPr>
          <w:sz w:val="28"/>
          <w:szCs w:val="28"/>
        </w:rPr>
      </w:pPr>
      <w:r w:rsidRPr="00B26B7D">
        <w:rPr>
          <w:sz w:val="28"/>
          <w:szCs w:val="28"/>
        </w:rPr>
        <w:t xml:space="preserve">1.4. График работы администрации </w:t>
      </w:r>
      <w:r w:rsidR="00C036C8">
        <w:rPr>
          <w:sz w:val="28"/>
          <w:szCs w:val="28"/>
        </w:rPr>
        <w:t>Толстой-Юртовского</w:t>
      </w:r>
      <w:r>
        <w:rPr>
          <w:sz w:val="28"/>
          <w:szCs w:val="28"/>
        </w:rPr>
        <w:t xml:space="preserve"> сельского поселения Грозненского</w:t>
      </w:r>
      <w:r w:rsidRPr="00B26B7D">
        <w:rPr>
          <w:sz w:val="28"/>
          <w:szCs w:val="28"/>
        </w:rPr>
        <w:t xml:space="preserve"> муниципального района по вопросам оказания муниципальной услуги:</w:t>
      </w:r>
    </w:p>
    <w:tbl>
      <w:tblPr>
        <w:tblW w:w="0" w:type="auto"/>
        <w:tblInd w:w="-106" w:type="dxa"/>
        <w:tblLook w:val="01E0"/>
      </w:tblPr>
      <w:tblGrid>
        <w:gridCol w:w="3708"/>
        <w:gridCol w:w="540"/>
        <w:gridCol w:w="4676"/>
      </w:tblGrid>
      <w:tr w:rsidR="009A3A02" w:rsidRPr="00B26B7D">
        <w:tc>
          <w:tcPr>
            <w:tcW w:w="3708" w:type="dxa"/>
          </w:tcPr>
          <w:p w:rsidR="009A3A02" w:rsidRPr="00B26B7D" w:rsidRDefault="009A3A02" w:rsidP="000003A2">
            <w:pPr>
              <w:pStyle w:val="ConsPlusNonformat"/>
              <w:rPr>
                <w:rFonts w:ascii="Times New Roman" w:hAnsi="Times New Roman" w:cs="Times New Roman"/>
                <w:sz w:val="28"/>
                <w:szCs w:val="28"/>
              </w:rPr>
            </w:pPr>
            <w:r w:rsidRPr="00B26B7D">
              <w:rPr>
                <w:rFonts w:ascii="Times New Roman" w:hAnsi="Times New Roman" w:cs="Times New Roman"/>
                <w:sz w:val="28"/>
                <w:szCs w:val="28"/>
              </w:rPr>
              <w:t xml:space="preserve">Понедельник, вторник,                                                                                                                         </w:t>
            </w:r>
            <w:r w:rsidRPr="00B26B7D">
              <w:rPr>
                <w:rFonts w:ascii="Times New Roman" w:hAnsi="Times New Roman" w:cs="Times New Roman"/>
                <w:sz w:val="28"/>
                <w:szCs w:val="28"/>
              </w:rPr>
              <w:lastRenderedPageBreak/>
              <w:t xml:space="preserve">Среда, четверг и  пятница </w:t>
            </w:r>
          </w:p>
        </w:tc>
        <w:tc>
          <w:tcPr>
            <w:tcW w:w="540" w:type="dxa"/>
          </w:tcPr>
          <w:p w:rsidR="009A3A02" w:rsidRPr="00B26B7D" w:rsidRDefault="009A3A02" w:rsidP="000003A2">
            <w:pPr>
              <w:jc w:val="center"/>
              <w:rPr>
                <w:sz w:val="28"/>
                <w:szCs w:val="28"/>
              </w:rPr>
            </w:pPr>
            <w:r w:rsidRPr="00B26B7D">
              <w:rPr>
                <w:sz w:val="28"/>
                <w:szCs w:val="28"/>
              </w:rPr>
              <w:lastRenderedPageBreak/>
              <w:t>–</w:t>
            </w:r>
          </w:p>
        </w:tc>
        <w:tc>
          <w:tcPr>
            <w:tcW w:w="4676" w:type="dxa"/>
          </w:tcPr>
          <w:p w:rsidR="009A3A02" w:rsidRPr="00B26B7D" w:rsidRDefault="009A3A02" w:rsidP="000003A2">
            <w:pPr>
              <w:pStyle w:val="ConsPlusNonformat"/>
              <w:ind w:hanging="58"/>
              <w:rPr>
                <w:rFonts w:ascii="Times New Roman" w:hAnsi="Times New Roman" w:cs="Times New Roman"/>
                <w:sz w:val="28"/>
                <w:szCs w:val="28"/>
              </w:rPr>
            </w:pPr>
            <w:r w:rsidRPr="00B26B7D">
              <w:rPr>
                <w:rFonts w:ascii="Times New Roman" w:hAnsi="Times New Roman" w:cs="Times New Roman"/>
                <w:sz w:val="28"/>
                <w:szCs w:val="28"/>
              </w:rPr>
              <w:t>с 09 час. 00 мин. до 18 час. 00 мин.;</w:t>
            </w:r>
          </w:p>
        </w:tc>
      </w:tr>
      <w:tr w:rsidR="009A3A02" w:rsidRPr="00B26B7D">
        <w:tc>
          <w:tcPr>
            <w:tcW w:w="3708" w:type="dxa"/>
          </w:tcPr>
          <w:p w:rsidR="009A3A02" w:rsidRPr="00B26B7D" w:rsidRDefault="009A3A02" w:rsidP="000003A2">
            <w:pPr>
              <w:pStyle w:val="ConsPlusNonformat"/>
              <w:rPr>
                <w:rFonts w:ascii="Times New Roman" w:hAnsi="Times New Roman" w:cs="Times New Roman"/>
                <w:sz w:val="28"/>
                <w:szCs w:val="28"/>
              </w:rPr>
            </w:pPr>
            <w:r w:rsidRPr="00B26B7D">
              <w:rPr>
                <w:rFonts w:ascii="Times New Roman" w:hAnsi="Times New Roman" w:cs="Times New Roman"/>
                <w:sz w:val="28"/>
                <w:szCs w:val="28"/>
              </w:rPr>
              <w:lastRenderedPageBreak/>
              <w:t>перерыв на обед</w:t>
            </w:r>
          </w:p>
        </w:tc>
        <w:tc>
          <w:tcPr>
            <w:tcW w:w="540" w:type="dxa"/>
          </w:tcPr>
          <w:p w:rsidR="009A3A02" w:rsidRPr="00B26B7D" w:rsidRDefault="009A3A02" w:rsidP="000003A2">
            <w:pPr>
              <w:jc w:val="center"/>
              <w:rPr>
                <w:sz w:val="28"/>
                <w:szCs w:val="28"/>
              </w:rPr>
            </w:pPr>
            <w:r w:rsidRPr="00B26B7D">
              <w:rPr>
                <w:sz w:val="28"/>
                <w:szCs w:val="28"/>
              </w:rPr>
              <w:t>–</w:t>
            </w:r>
          </w:p>
        </w:tc>
        <w:tc>
          <w:tcPr>
            <w:tcW w:w="4676" w:type="dxa"/>
          </w:tcPr>
          <w:p w:rsidR="009A3A02" w:rsidRPr="00B26B7D" w:rsidRDefault="009A3A02" w:rsidP="000003A2">
            <w:pPr>
              <w:pStyle w:val="ConsPlusNonformat"/>
              <w:ind w:hanging="58"/>
              <w:rPr>
                <w:rFonts w:ascii="Times New Roman" w:hAnsi="Times New Roman" w:cs="Times New Roman"/>
                <w:sz w:val="28"/>
                <w:szCs w:val="28"/>
              </w:rPr>
            </w:pPr>
            <w:r w:rsidRPr="00B26B7D">
              <w:rPr>
                <w:rFonts w:ascii="Times New Roman" w:hAnsi="Times New Roman" w:cs="Times New Roman"/>
                <w:sz w:val="28"/>
                <w:szCs w:val="28"/>
              </w:rPr>
              <w:t>с 13 час. 00 мин. до 14 час. 00 мин.;</w:t>
            </w:r>
          </w:p>
        </w:tc>
      </w:tr>
      <w:tr w:rsidR="009A3A02" w:rsidRPr="00B26B7D">
        <w:tc>
          <w:tcPr>
            <w:tcW w:w="3708" w:type="dxa"/>
          </w:tcPr>
          <w:p w:rsidR="009A3A02" w:rsidRPr="00B26B7D" w:rsidRDefault="009A3A02" w:rsidP="000003A2">
            <w:pPr>
              <w:pStyle w:val="ConsPlusNonformat"/>
              <w:rPr>
                <w:rFonts w:ascii="Times New Roman" w:hAnsi="Times New Roman" w:cs="Times New Roman"/>
                <w:sz w:val="28"/>
                <w:szCs w:val="28"/>
              </w:rPr>
            </w:pPr>
            <w:r w:rsidRPr="00B26B7D">
              <w:rPr>
                <w:rFonts w:ascii="Times New Roman" w:hAnsi="Times New Roman" w:cs="Times New Roman"/>
                <w:sz w:val="28"/>
                <w:szCs w:val="28"/>
              </w:rPr>
              <w:t>суббота и воскресенье</w:t>
            </w:r>
          </w:p>
        </w:tc>
        <w:tc>
          <w:tcPr>
            <w:tcW w:w="540" w:type="dxa"/>
          </w:tcPr>
          <w:p w:rsidR="009A3A02" w:rsidRPr="00B26B7D" w:rsidRDefault="009A3A02" w:rsidP="000003A2">
            <w:pPr>
              <w:jc w:val="center"/>
              <w:rPr>
                <w:sz w:val="28"/>
                <w:szCs w:val="28"/>
              </w:rPr>
            </w:pPr>
            <w:r w:rsidRPr="00B26B7D">
              <w:rPr>
                <w:sz w:val="28"/>
                <w:szCs w:val="28"/>
              </w:rPr>
              <w:t>–</w:t>
            </w:r>
          </w:p>
        </w:tc>
        <w:tc>
          <w:tcPr>
            <w:tcW w:w="4676" w:type="dxa"/>
          </w:tcPr>
          <w:p w:rsidR="009A3A02" w:rsidRPr="00B26B7D" w:rsidRDefault="009A3A02" w:rsidP="000003A2">
            <w:pPr>
              <w:pStyle w:val="ConsPlusNonformat"/>
              <w:ind w:hanging="58"/>
              <w:rPr>
                <w:rFonts w:ascii="Times New Roman" w:hAnsi="Times New Roman" w:cs="Times New Roman"/>
                <w:sz w:val="28"/>
                <w:szCs w:val="28"/>
              </w:rPr>
            </w:pPr>
            <w:r w:rsidRPr="00B26B7D">
              <w:rPr>
                <w:rFonts w:ascii="Times New Roman" w:hAnsi="Times New Roman" w:cs="Times New Roman"/>
                <w:sz w:val="28"/>
                <w:szCs w:val="28"/>
              </w:rPr>
              <w:t>выходные дни.</w:t>
            </w:r>
          </w:p>
        </w:tc>
      </w:tr>
    </w:tbl>
    <w:p w:rsidR="009A3A02" w:rsidRPr="00B26B7D" w:rsidRDefault="009A3A02" w:rsidP="0030780C">
      <w:pPr>
        <w:shd w:val="clear" w:color="auto" w:fill="FFFFFF"/>
        <w:tabs>
          <w:tab w:val="left" w:leader="underscore" w:pos="8030"/>
          <w:tab w:val="left" w:leader="underscore" w:pos="9298"/>
        </w:tabs>
        <w:ind w:firstLine="543"/>
        <w:jc w:val="both"/>
        <w:rPr>
          <w:sz w:val="28"/>
          <w:szCs w:val="28"/>
        </w:rPr>
      </w:pPr>
      <w:r w:rsidRPr="00B26B7D">
        <w:rPr>
          <w:sz w:val="28"/>
          <w:szCs w:val="28"/>
        </w:rPr>
        <w:t>Прием заявителей: понедельник, вторник, четверг- с 9 час.00 мин. до 18 час. 00 мин.,</w:t>
      </w:r>
      <w:r w:rsidRPr="00B26B7D">
        <w:rPr>
          <w:spacing w:val="-2"/>
          <w:sz w:val="28"/>
          <w:szCs w:val="28"/>
        </w:rPr>
        <w:t xml:space="preserve"> обед с 13 час. 00 мин. до 14 час. 00 мин.</w:t>
      </w:r>
    </w:p>
    <w:p w:rsidR="009A3A02" w:rsidRPr="00B26B7D" w:rsidRDefault="009A3A02" w:rsidP="00E52849">
      <w:pPr>
        <w:autoSpaceDE w:val="0"/>
        <w:autoSpaceDN w:val="0"/>
        <w:adjustRightInd w:val="0"/>
        <w:jc w:val="both"/>
        <w:rPr>
          <w:sz w:val="28"/>
          <w:szCs w:val="28"/>
        </w:rPr>
      </w:pPr>
      <w:r w:rsidRPr="00B26B7D">
        <w:rPr>
          <w:sz w:val="28"/>
          <w:szCs w:val="28"/>
        </w:rPr>
        <w:t>1.</w:t>
      </w:r>
      <w:r>
        <w:rPr>
          <w:sz w:val="28"/>
          <w:szCs w:val="28"/>
        </w:rPr>
        <w:t xml:space="preserve">4.1. Справочные телефон: </w:t>
      </w:r>
      <w:r w:rsidR="00C036C8">
        <w:rPr>
          <w:sz w:val="28"/>
          <w:szCs w:val="28"/>
        </w:rPr>
        <w:t>8(928) 737-72-2</w:t>
      </w:r>
      <w:r>
        <w:rPr>
          <w:sz w:val="28"/>
          <w:szCs w:val="28"/>
        </w:rPr>
        <w:t>2;</w:t>
      </w:r>
    </w:p>
    <w:p w:rsidR="009A3A02" w:rsidRDefault="009A3A02" w:rsidP="0075642A">
      <w:pPr>
        <w:rPr>
          <w:sz w:val="28"/>
          <w:szCs w:val="28"/>
          <w:u w:val="single"/>
          <w:lang w:eastAsia="en-US"/>
        </w:rPr>
      </w:pPr>
      <w:r w:rsidRPr="0007294F">
        <w:rPr>
          <w:sz w:val="28"/>
          <w:szCs w:val="28"/>
        </w:rPr>
        <w:t xml:space="preserve">1.4.2. Информация о предоставлении муниципальной услуги размещается в сети Интернет, на официальном сайте </w:t>
      </w:r>
      <w:r w:rsidR="00C036C8">
        <w:rPr>
          <w:sz w:val="28"/>
          <w:szCs w:val="28"/>
        </w:rPr>
        <w:t>Толстой-Юртовского</w:t>
      </w:r>
      <w:r w:rsidRPr="0007294F">
        <w:rPr>
          <w:sz w:val="28"/>
          <w:szCs w:val="28"/>
        </w:rPr>
        <w:t xml:space="preserve"> сельского поселения Грозненского муниципального района  Чеченской Республики:</w:t>
      </w:r>
      <w:r w:rsidRPr="00081B35">
        <w:t xml:space="preserve"> </w:t>
      </w:r>
      <w:hyperlink r:id="rId7" w:history="1">
        <w:r w:rsidR="00C036C8" w:rsidRPr="00AB7DCF">
          <w:rPr>
            <w:rStyle w:val="ae"/>
            <w:sz w:val="28"/>
            <w:szCs w:val="28"/>
            <w:lang w:val="en-US" w:eastAsia="en-US"/>
          </w:rPr>
          <w:t>http</w:t>
        </w:r>
        <w:r w:rsidR="00C036C8" w:rsidRPr="00AB7DCF">
          <w:rPr>
            <w:rStyle w:val="ae"/>
            <w:sz w:val="28"/>
            <w:szCs w:val="28"/>
            <w:lang w:eastAsia="en-US"/>
          </w:rPr>
          <w:t>://</w:t>
        </w:r>
        <w:r w:rsidR="00C036C8" w:rsidRPr="00AB7DCF">
          <w:rPr>
            <w:rStyle w:val="ae"/>
            <w:sz w:val="28"/>
            <w:szCs w:val="28"/>
            <w:lang w:val="en-US" w:eastAsia="en-US"/>
          </w:rPr>
          <w:t>t</w:t>
        </w:r>
        <w:r w:rsidR="00C036C8" w:rsidRPr="00C036C8">
          <w:rPr>
            <w:rStyle w:val="ae"/>
            <w:sz w:val="28"/>
            <w:szCs w:val="28"/>
            <w:lang w:eastAsia="en-US"/>
          </w:rPr>
          <w:t>-</w:t>
        </w:r>
        <w:r w:rsidR="00C036C8" w:rsidRPr="00AB7DCF">
          <w:rPr>
            <w:rStyle w:val="ae"/>
            <w:sz w:val="28"/>
            <w:szCs w:val="28"/>
            <w:lang w:val="en-US" w:eastAsia="en-US"/>
          </w:rPr>
          <w:t>yurtovskoe</w:t>
        </w:r>
        <w:r w:rsidR="00C036C8" w:rsidRPr="00AB7DCF">
          <w:rPr>
            <w:rStyle w:val="ae"/>
            <w:sz w:val="28"/>
            <w:szCs w:val="28"/>
            <w:lang w:eastAsia="en-US"/>
          </w:rPr>
          <w:t>.</w:t>
        </w:r>
        <w:r w:rsidR="00C036C8" w:rsidRPr="00AB7DCF">
          <w:rPr>
            <w:rStyle w:val="ae"/>
            <w:sz w:val="28"/>
            <w:szCs w:val="28"/>
            <w:lang w:val="en-US" w:eastAsia="en-US"/>
          </w:rPr>
          <w:t>ru</w:t>
        </w:r>
      </w:hyperlink>
    </w:p>
    <w:p w:rsidR="009A3A02" w:rsidRPr="00E40D59" w:rsidRDefault="009A3A02" w:rsidP="0075642A">
      <w:pPr>
        <w:pStyle w:val="a5"/>
        <w:tabs>
          <w:tab w:val="left" w:pos="7200"/>
        </w:tabs>
        <w:rPr>
          <w:rFonts w:ascii="Times New Roman" w:hAnsi="Times New Roman" w:cs="Times New Roman"/>
          <w:color w:val="auto"/>
          <w:sz w:val="28"/>
          <w:szCs w:val="28"/>
        </w:rPr>
      </w:pPr>
      <w:r w:rsidRPr="0007294F">
        <w:rPr>
          <w:rFonts w:ascii="Times New Roman" w:hAnsi="Times New Roman" w:cs="Times New Roman"/>
          <w:color w:val="auto"/>
          <w:sz w:val="28"/>
          <w:szCs w:val="28"/>
        </w:rPr>
        <w:t>Адрес электронной почты</w:t>
      </w:r>
      <w:r>
        <w:rPr>
          <w:rFonts w:ascii="Times New Roman" w:hAnsi="Times New Roman" w:cs="Times New Roman"/>
          <w:color w:val="auto"/>
          <w:sz w:val="28"/>
          <w:szCs w:val="28"/>
        </w:rPr>
        <w:t xml:space="preserve">  </w:t>
      </w:r>
      <w:r w:rsidR="00C036C8">
        <w:rPr>
          <w:rFonts w:ascii="Times New Roman" w:hAnsi="Times New Roman" w:cs="Times New Roman"/>
          <w:color w:val="333333"/>
          <w:sz w:val="28"/>
          <w:szCs w:val="28"/>
          <w:u w:val="single"/>
          <w:shd w:val="clear" w:color="auto" w:fill="F2F2F2"/>
          <w:lang w:val="en-US"/>
        </w:rPr>
        <w:t>djem</w:t>
      </w:r>
      <w:r w:rsidR="00C036C8" w:rsidRPr="00C036C8">
        <w:rPr>
          <w:rFonts w:ascii="Times New Roman" w:hAnsi="Times New Roman" w:cs="Times New Roman"/>
          <w:color w:val="333333"/>
          <w:sz w:val="28"/>
          <w:szCs w:val="28"/>
          <w:u w:val="single"/>
          <w:shd w:val="clear" w:color="auto" w:fill="F2F2F2"/>
        </w:rPr>
        <w:t>040683</w:t>
      </w:r>
      <w:r w:rsidRPr="00E40D59">
        <w:rPr>
          <w:rFonts w:ascii="Times New Roman" w:hAnsi="Times New Roman" w:cs="Times New Roman"/>
          <w:color w:val="333333"/>
          <w:sz w:val="28"/>
          <w:szCs w:val="28"/>
          <w:u w:val="single"/>
          <w:shd w:val="clear" w:color="auto" w:fill="F2F2F2"/>
        </w:rPr>
        <w:t>@</w:t>
      </w:r>
      <w:r w:rsidRPr="00E40D59">
        <w:rPr>
          <w:rFonts w:ascii="Times New Roman" w:hAnsi="Times New Roman" w:cs="Times New Roman"/>
          <w:color w:val="333333"/>
          <w:sz w:val="28"/>
          <w:szCs w:val="28"/>
          <w:u w:val="single"/>
          <w:shd w:val="clear" w:color="auto" w:fill="F2F2F2"/>
          <w:lang w:val="en-US"/>
        </w:rPr>
        <w:t>mail</w:t>
      </w:r>
      <w:r w:rsidRPr="00E40D59">
        <w:rPr>
          <w:rFonts w:ascii="Times New Roman" w:hAnsi="Times New Roman" w:cs="Times New Roman"/>
          <w:color w:val="333333"/>
          <w:sz w:val="28"/>
          <w:szCs w:val="28"/>
          <w:u w:val="single"/>
          <w:shd w:val="clear" w:color="auto" w:fill="F2F2F2"/>
        </w:rPr>
        <w:t>.</w:t>
      </w:r>
      <w:r w:rsidRPr="00E40D59">
        <w:rPr>
          <w:rFonts w:ascii="Times New Roman" w:hAnsi="Times New Roman" w:cs="Times New Roman"/>
          <w:color w:val="333333"/>
          <w:sz w:val="28"/>
          <w:szCs w:val="28"/>
          <w:u w:val="single"/>
          <w:shd w:val="clear" w:color="auto" w:fill="F2F2F2"/>
          <w:lang w:val="en-US"/>
        </w:rPr>
        <w:t>ru</w:t>
      </w:r>
    </w:p>
    <w:p w:rsidR="009A3A02" w:rsidRPr="00E14AE9" w:rsidRDefault="009A3A02" w:rsidP="0030780C">
      <w:pPr>
        <w:ind w:firstLine="567"/>
        <w:jc w:val="both"/>
        <w:rPr>
          <w:sz w:val="28"/>
          <w:szCs w:val="28"/>
        </w:rPr>
      </w:pPr>
      <w:r w:rsidRPr="00B26B7D">
        <w:rPr>
          <w:sz w:val="28"/>
          <w:szCs w:val="28"/>
        </w:rPr>
        <w:t>1.4.3. Информация о порядке оказания муниципальной услуги размещается на информационном стенде в здани</w:t>
      </w:r>
      <w:r>
        <w:rPr>
          <w:sz w:val="28"/>
          <w:szCs w:val="28"/>
        </w:rPr>
        <w:t>и</w:t>
      </w:r>
      <w:r w:rsidRPr="00B26B7D">
        <w:rPr>
          <w:sz w:val="28"/>
          <w:szCs w:val="28"/>
        </w:rPr>
        <w:t xml:space="preserve"> Админист</w:t>
      </w:r>
      <w:r>
        <w:rPr>
          <w:sz w:val="28"/>
          <w:szCs w:val="28"/>
        </w:rPr>
        <w:t>рации  расположенной</w:t>
      </w:r>
      <w:r w:rsidRPr="00B26B7D">
        <w:rPr>
          <w:sz w:val="28"/>
          <w:szCs w:val="28"/>
        </w:rPr>
        <w:t xml:space="preserve"> по адресу:</w:t>
      </w:r>
      <w:r>
        <w:rPr>
          <w:sz w:val="28"/>
          <w:szCs w:val="28"/>
        </w:rPr>
        <w:t xml:space="preserve"> 366041, ЧР. Грозненский муницип</w:t>
      </w:r>
      <w:r w:rsidR="00C036C8">
        <w:rPr>
          <w:sz w:val="28"/>
          <w:szCs w:val="28"/>
        </w:rPr>
        <w:t>альный район,</w:t>
      </w:r>
      <w:r w:rsidR="00C036C8" w:rsidRPr="00C036C8">
        <w:rPr>
          <w:sz w:val="28"/>
          <w:szCs w:val="28"/>
        </w:rPr>
        <w:t xml:space="preserve"> </w:t>
      </w:r>
      <w:r w:rsidR="00C036C8">
        <w:rPr>
          <w:sz w:val="28"/>
          <w:szCs w:val="28"/>
        </w:rPr>
        <w:t>с.Толстой-Юрт, ул. А.Кадырова, 6</w:t>
      </w:r>
      <w:r w:rsidR="00C036C8" w:rsidRPr="00B26B7D">
        <w:rPr>
          <w:sz w:val="28"/>
          <w:szCs w:val="28"/>
        </w:rPr>
        <w:t xml:space="preserve"> </w:t>
      </w:r>
      <w:r w:rsidRPr="00B26B7D">
        <w:rPr>
          <w:sz w:val="28"/>
          <w:szCs w:val="28"/>
        </w:rPr>
        <w:t>(далее информационный стенд).</w:t>
      </w:r>
    </w:p>
    <w:p w:rsidR="009A3A02" w:rsidRPr="00B26B7D" w:rsidRDefault="009A3A02" w:rsidP="0030780C">
      <w:pPr>
        <w:shd w:val="clear" w:color="auto" w:fill="FFFFFF"/>
        <w:ind w:firstLine="708"/>
        <w:jc w:val="both"/>
        <w:rPr>
          <w:sz w:val="28"/>
          <w:szCs w:val="28"/>
        </w:rPr>
      </w:pPr>
      <w:r w:rsidRPr="00B26B7D">
        <w:rPr>
          <w:sz w:val="28"/>
          <w:szCs w:val="28"/>
        </w:rPr>
        <w:t>На информационном стенде в Администрации размещаются следующие информационные материалы:</w:t>
      </w:r>
    </w:p>
    <w:p w:rsidR="009A3A02" w:rsidRPr="00B26B7D" w:rsidRDefault="009A3A02" w:rsidP="0030780C">
      <w:pPr>
        <w:shd w:val="clear" w:color="auto" w:fill="FFFFFF"/>
        <w:jc w:val="both"/>
        <w:rPr>
          <w:sz w:val="28"/>
          <w:szCs w:val="28"/>
        </w:rPr>
      </w:pPr>
      <w:r w:rsidRPr="00B26B7D">
        <w:rPr>
          <w:sz w:val="28"/>
          <w:szCs w:val="28"/>
        </w:rPr>
        <w:t>- сведения о перечне предоставляемых муниципальных услуг;</w:t>
      </w:r>
    </w:p>
    <w:p w:rsidR="009A3A02" w:rsidRPr="00B26B7D" w:rsidRDefault="009A3A02" w:rsidP="0030780C">
      <w:pPr>
        <w:shd w:val="clear" w:color="auto" w:fill="FFFFFF"/>
        <w:jc w:val="both"/>
        <w:rPr>
          <w:sz w:val="28"/>
          <w:szCs w:val="28"/>
        </w:rPr>
      </w:pPr>
      <w:r w:rsidRPr="00B26B7D">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9A3A02" w:rsidRPr="00B26B7D" w:rsidRDefault="009A3A02" w:rsidP="0030780C">
      <w:pPr>
        <w:shd w:val="clear" w:color="auto" w:fill="FFFFFF"/>
        <w:jc w:val="both"/>
        <w:rPr>
          <w:sz w:val="28"/>
          <w:szCs w:val="28"/>
        </w:rPr>
      </w:pPr>
      <w:r w:rsidRPr="00B26B7D">
        <w:rPr>
          <w:sz w:val="28"/>
          <w:szCs w:val="28"/>
        </w:rPr>
        <w:t>- перечень документов, которые заявитель должен предоставить для предоставления муниципальной услуги;</w:t>
      </w:r>
    </w:p>
    <w:p w:rsidR="009A3A02" w:rsidRPr="00B26B7D" w:rsidRDefault="009A3A02" w:rsidP="0030780C">
      <w:pPr>
        <w:shd w:val="clear" w:color="auto" w:fill="FFFFFF"/>
        <w:jc w:val="both"/>
        <w:rPr>
          <w:sz w:val="28"/>
          <w:szCs w:val="28"/>
        </w:rPr>
      </w:pPr>
      <w:r w:rsidRPr="00B26B7D">
        <w:rPr>
          <w:sz w:val="28"/>
          <w:szCs w:val="28"/>
        </w:rPr>
        <w:t>- образец заполнения заявления;</w:t>
      </w:r>
    </w:p>
    <w:p w:rsidR="009A3A02" w:rsidRPr="00B26B7D" w:rsidRDefault="009A3A02" w:rsidP="0030780C">
      <w:pPr>
        <w:shd w:val="clear" w:color="auto" w:fill="FFFFFF"/>
        <w:jc w:val="both"/>
        <w:rPr>
          <w:sz w:val="28"/>
          <w:szCs w:val="28"/>
        </w:rPr>
      </w:pPr>
      <w:r w:rsidRPr="00B26B7D">
        <w:rPr>
          <w:sz w:val="28"/>
          <w:szCs w:val="28"/>
        </w:rPr>
        <w:t>- перечень оснований для отказа в предоставлении муниципальной услуги;</w:t>
      </w:r>
    </w:p>
    <w:p w:rsidR="009A3A02" w:rsidRPr="00B26B7D" w:rsidRDefault="009A3A02" w:rsidP="0030780C">
      <w:pPr>
        <w:shd w:val="clear" w:color="auto" w:fill="FFFFFF"/>
        <w:jc w:val="both"/>
        <w:rPr>
          <w:sz w:val="28"/>
          <w:szCs w:val="28"/>
        </w:rPr>
      </w:pPr>
      <w:r w:rsidRPr="00B26B7D">
        <w:rPr>
          <w:sz w:val="28"/>
          <w:szCs w:val="28"/>
        </w:rPr>
        <w:t>- административный регламент;</w:t>
      </w:r>
    </w:p>
    <w:p w:rsidR="009A3A02" w:rsidRPr="00B26B7D" w:rsidRDefault="009A3A02" w:rsidP="0030780C">
      <w:pPr>
        <w:shd w:val="clear" w:color="auto" w:fill="FFFFFF"/>
        <w:jc w:val="both"/>
        <w:rPr>
          <w:sz w:val="28"/>
          <w:szCs w:val="28"/>
        </w:rPr>
      </w:pPr>
      <w:r w:rsidRPr="00B26B7D">
        <w:rPr>
          <w:sz w:val="28"/>
          <w:szCs w:val="28"/>
        </w:rPr>
        <w:t>- необходимая оперативная информация о предоставлении муниципальной услуги.</w:t>
      </w:r>
    </w:p>
    <w:p w:rsidR="009A3A02" w:rsidRPr="00B26B7D" w:rsidRDefault="009A3A02" w:rsidP="0030780C">
      <w:pPr>
        <w:autoSpaceDE w:val="0"/>
        <w:autoSpaceDN w:val="0"/>
        <w:adjustRightInd w:val="0"/>
        <w:jc w:val="center"/>
        <w:rPr>
          <w:sz w:val="28"/>
          <w:szCs w:val="28"/>
        </w:rPr>
      </w:pPr>
      <w:r w:rsidRPr="00B26B7D">
        <w:rPr>
          <w:sz w:val="28"/>
          <w:szCs w:val="28"/>
        </w:rPr>
        <w:t>Информацию о муниципальной услуге можно получить на портале государственных и муниципальных услуг (функций) Чеченской Республики.</w:t>
      </w:r>
    </w:p>
    <w:p w:rsidR="009A3A02" w:rsidRPr="00B26B7D" w:rsidRDefault="009A3A02" w:rsidP="0030780C">
      <w:pPr>
        <w:autoSpaceDE w:val="0"/>
        <w:autoSpaceDN w:val="0"/>
        <w:adjustRightInd w:val="0"/>
        <w:jc w:val="center"/>
        <w:rPr>
          <w:sz w:val="28"/>
          <w:szCs w:val="28"/>
        </w:rPr>
      </w:pPr>
    </w:p>
    <w:p w:rsidR="009A3A02" w:rsidRPr="00B26B7D" w:rsidRDefault="009A3A02" w:rsidP="0030780C">
      <w:pPr>
        <w:autoSpaceDE w:val="0"/>
        <w:autoSpaceDN w:val="0"/>
        <w:adjustRightInd w:val="0"/>
        <w:jc w:val="center"/>
        <w:rPr>
          <w:b/>
          <w:bCs/>
          <w:sz w:val="28"/>
          <w:szCs w:val="28"/>
        </w:rPr>
      </w:pPr>
      <w:r w:rsidRPr="00B26B7D">
        <w:rPr>
          <w:b/>
          <w:bCs/>
          <w:sz w:val="28"/>
          <w:szCs w:val="28"/>
        </w:rPr>
        <w:t>2. Стандарт предоставления муниципальной услуги</w:t>
      </w:r>
    </w:p>
    <w:p w:rsidR="009A3A02" w:rsidRPr="00B26B7D" w:rsidRDefault="009A3A02" w:rsidP="0030780C">
      <w:pPr>
        <w:autoSpaceDE w:val="0"/>
        <w:autoSpaceDN w:val="0"/>
        <w:adjustRightInd w:val="0"/>
        <w:ind w:left="-12" w:firstLine="720"/>
        <w:rPr>
          <w:sz w:val="28"/>
          <w:szCs w:val="28"/>
        </w:rPr>
      </w:pPr>
      <w:r w:rsidRPr="00B26B7D">
        <w:rPr>
          <w:sz w:val="28"/>
          <w:szCs w:val="28"/>
        </w:rPr>
        <w:t>2.1. Наименование муниципальной услуги.</w:t>
      </w:r>
    </w:p>
    <w:p w:rsidR="009A3A02" w:rsidRPr="00B26B7D" w:rsidRDefault="009A3A02" w:rsidP="0030780C">
      <w:pPr>
        <w:ind w:firstLine="708"/>
        <w:jc w:val="both"/>
        <w:rPr>
          <w:sz w:val="28"/>
          <w:szCs w:val="28"/>
        </w:rPr>
      </w:pPr>
      <w:r w:rsidRPr="00B26B7D">
        <w:rPr>
          <w:sz w:val="28"/>
          <w:szCs w:val="28"/>
        </w:rPr>
        <w:t>Наименование муниципальной услуги:</w:t>
      </w:r>
      <w:r>
        <w:rPr>
          <w:sz w:val="28"/>
          <w:szCs w:val="28"/>
        </w:rPr>
        <w:t xml:space="preserve"> </w:t>
      </w:r>
      <w:r w:rsidRPr="004C68CA">
        <w:rPr>
          <w:sz w:val="28"/>
          <w:szCs w:val="28"/>
        </w:rPr>
        <w:t>Предоставление в собственность (аренду) земельных участков, находящихся в собственности поселений собственникам расположенных на них зданий, строений, сооружений</w:t>
      </w:r>
      <w:r w:rsidRPr="00B26B7D">
        <w:rPr>
          <w:sz w:val="28"/>
          <w:szCs w:val="28"/>
        </w:rPr>
        <w:t xml:space="preserve"> (далее – муниципальная услуга).</w:t>
      </w:r>
    </w:p>
    <w:p w:rsidR="009A3A02" w:rsidRPr="00B26B7D" w:rsidRDefault="009A3A02" w:rsidP="0030780C">
      <w:pPr>
        <w:ind w:firstLine="708"/>
        <w:jc w:val="both"/>
        <w:rPr>
          <w:sz w:val="28"/>
          <w:szCs w:val="28"/>
        </w:rPr>
      </w:pPr>
      <w:r w:rsidRPr="00B26B7D">
        <w:rPr>
          <w:sz w:val="28"/>
          <w:szCs w:val="28"/>
        </w:rPr>
        <w:t>2.2. Органы и организации, предоставляющие услугу:</w:t>
      </w:r>
    </w:p>
    <w:p w:rsidR="009A3A02" w:rsidRPr="00B26B7D" w:rsidRDefault="009A3A02" w:rsidP="0030780C">
      <w:pPr>
        <w:jc w:val="both"/>
        <w:rPr>
          <w:sz w:val="28"/>
          <w:szCs w:val="28"/>
        </w:rPr>
      </w:pPr>
      <w:r w:rsidRPr="00B26B7D">
        <w:rPr>
          <w:sz w:val="28"/>
          <w:szCs w:val="28"/>
        </w:rPr>
        <w:t xml:space="preserve">- Администрация </w:t>
      </w:r>
      <w:r w:rsidR="00C036C8">
        <w:rPr>
          <w:sz w:val="28"/>
          <w:szCs w:val="28"/>
        </w:rPr>
        <w:t>Толстой-Юртовского</w:t>
      </w:r>
      <w:r>
        <w:rPr>
          <w:sz w:val="28"/>
          <w:szCs w:val="28"/>
        </w:rPr>
        <w:t xml:space="preserve"> сельского поселения Грозненского муниципального района.</w:t>
      </w:r>
    </w:p>
    <w:p w:rsidR="009A3A02" w:rsidRPr="00B26B7D" w:rsidRDefault="009A3A02" w:rsidP="0030780C">
      <w:pPr>
        <w:ind w:firstLine="708"/>
        <w:jc w:val="both"/>
        <w:rPr>
          <w:sz w:val="28"/>
          <w:szCs w:val="28"/>
        </w:rPr>
      </w:pPr>
      <w:r w:rsidRPr="00B26B7D">
        <w:rPr>
          <w:sz w:val="28"/>
          <w:szCs w:val="28"/>
        </w:rPr>
        <w:t>Лица, нуждающиеся в получении информации по процедуре предоставления муниципальной услуги, используют следующие формы:</w:t>
      </w:r>
    </w:p>
    <w:p w:rsidR="009A3A02" w:rsidRPr="00B26B7D" w:rsidRDefault="009A3A02" w:rsidP="0030780C">
      <w:pPr>
        <w:jc w:val="both"/>
        <w:rPr>
          <w:sz w:val="28"/>
          <w:szCs w:val="28"/>
        </w:rPr>
      </w:pPr>
      <w:r w:rsidRPr="00B26B7D">
        <w:rPr>
          <w:sz w:val="28"/>
          <w:szCs w:val="28"/>
        </w:rPr>
        <w:t>- электронн</w:t>
      </w:r>
      <w:r>
        <w:rPr>
          <w:sz w:val="28"/>
          <w:szCs w:val="28"/>
        </w:rPr>
        <w:t>ую</w:t>
      </w:r>
      <w:r w:rsidRPr="00B26B7D">
        <w:rPr>
          <w:sz w:val="28"/>
          <w:szCs w:val="28"/>
        </w:rPr>
        <w:t xml:space="preserve"> форм</w:t>
      </w:r>
      <w:r>
        <w:rPr>
          <w:sz w:val="28"/>
          <w:szCs w:val="28"/>
        </w:rPr>
        <w:t>у</w:t>
      </w:r>
      <w:r w:rsidRPr="00B26B7D">
        <w:rPr>
          <w:sz w:val="28"/>
          <w:szCs w:val="28"/>
        </w:rPr>
        <w:t>;</w:t>
      </w:r>
    </w:p>
    <w:p w:rsidR="009A3A02" w:rsidRPr="00B26B7D" w:rsidRDefault="009A3A02" w:rsidP="0030780C">
      <w:pPr>
        <w:jc w:val="both"/>
        <w:rPr>
          <w:sz w:val="28"/>
          <w:szCs w:val="28"/>
        </w:rPr>
      </w:pPr>
      <w:r w:rsidRPr="00B26B7D">
        <w:rPr>
          <w:sz w:val="28"/>
          <w:szCs w:val="28"/>
        </w:rPr>
        <w:t xml:space="preserve">- </w:t>
      </w:r>
      <w:r>
        <w:rPr>
          <w:sz w:val="28"/>
          <w:szCs w:val="28"/>
        </w:rPr>
        <w:t>почтовую</w:t>
      </w:r>
      <w:r w:rsidRPr="00B26B7D">
        <w:rPr>
          <w:sz w:val="28"/>
          <w:szCs w:val="28"/>
        </w:rPr>
        <w:t>;</w:t>
      </w:r>
    </w:p>
    <w:p w:rsidR="009A3A02" w:rsidRPr="00B26B7D" w:rsidRDefault="009A3A02" w:rsidP="0030780C">
      <w:pPr>
        <w:jc w:val="both"/>
        <w:rPr>
          <w:sz w:val="28"/>
          <w:szCs w:val="28"/>
        </w:rPr>
      </w:pPr>
      <w:r w:rsidRPr="00B26B7D">
        <w:rPr>
          <w:sz w:val="28"/>
          <w:szCs w:val="28"/>
        </w:rPr>
        <w:t xml:space="preserve">- </w:t>
      </w:r>
      <w:r>
        <w:rPr>
          <w:sz w:val="28"/>
          <w:szCs w:val="28"/>
        </w:rPr>
        <w:t>телефонную</w:t>
      </w:r>
      <w:r w:rsidRPr="00B26B7D">
        <w:rPr>
          <w:sz w:val="28"/>
          <w:szCs w:val="28"/>
        </w:rPr>
        <w:t>;</w:t>
      </w:r>
    </w:p>
    <w:p w:rsidR="009A3A02" w:rsidRPr="00B26B7D" w:rsidRDefault="009A3A02" w:rsidP="0030780C">
      <w:pPr>
        <w:jc w:val="both"/>
        <w:rPr>
          <w:sz w:val="28"/>
          <w:szCs w:val="28"/>
        </w:rPr>
      </w:pPr>
      <w:r w:rsidRPr="00B26B7D">
        <w:rPr>
          <w:sz w:val="28"/>
          <w:szCs w:val="28"/>
        </w:rPr>
        <w:lastRenderedPageBreak/>
        <w:t>- лично</w:t>
      </w:r>
      <w:r>
        <w:rPr>
          <w:sz w:val="28"/>
          <w:szCs w:val="28"/>
        </w:rPr>
        <w:t>е</w:t>
      </w:r>
      <w:r w:rsidRPr="00B26B7D">
        <w:rPr>
          <w:sz w:val="28"/>
          <w:szCs w:val="28"/>
        </w:rPr>
        <w:t xml:space="preserve"> обращени</w:t>
      </w:r>
      <w:r>
        <w:rPr>
          <w:sz w:val="28"/>
          <w:szCs w:val="28"/>
        </w:rPr>
        <w:t>е</w:t>
      </w:r>
      <w:r w:rsidRPr="00B26B7D">
        <w:rPr>
          <w:sz w:val="28"/>
          <w:szCs w:val="28"/>
        </w:rPr>
        <w:t xml:space="preserve">. </w:t>
      </w:r>
    </w:p>
    <w:p w:rsidR="009A3A02" w:rsidRPr="00B26B7D" w:rsidRDefault="009A3A02" w:rsidP="0030780C">
      <w:pPr>
        <w:ind w:firstLine="708"/>
        <w:jc w:val="both"/>
        <w:rPr>
          <w:sz w:val="28"/>
          <w:szCs w:val="28"/>
        </w:rPr>
      </w:pPr>
      <w:r w:rsidRPr="00B26B7D">
        <w:rPr>
          <w:sz w:val="28"/>
          <w:szCs w:val="28"/>
        </w:rPr>
        <w:t>2.2.1. Органы и организации участвующие в предоставлении услуги:</w:t>
      </w:r>
    </w:p>
    <w:p w:rsidR="009A3A02" w:rsidRPr="001A2A3B" w:rsidRDefault="009A3A02" w:rsidP="0030780C">
      <w:pPr>
        <w:jc w:val="both"/>
        <w:rPr>
          <w:sz w:val="28"/>
          <w:szCs w:val="28"/>
        </w:rPr>
      </w:pPr>
      <w:r w:rsidRPr="001A2A3B">
        <w:rPr>
          <w:sz w:val="28"/>
          <w:szCs w:val="28"/>
        </w:rPr>
        <w:t>- Управление Федеральной Службы</w:t>
      </w:r>
      <w:r>
        <w:rPr>
          <w:sz w:val="28"/>
          <w:szCs w:val="28"/>
        </w:rPr>
        <w:t xml:space="preserve"> </w:t>
      </w:r>
      <w:r w:rsidRPr="001A2A3B">
        <w:rPr>
          <w:sz w:val="28"/>
          <w:szCs w:val="28"/>
        </w:rPr>
        <w:t xml:space="preserve"> государственной регистрации, кадастра и картографии по Чеченской Республике;</w:t>
      </w:r>
    </w:p>
    <w:p w:rsidR="009A3A02" w:rsidRPr="001A2A3B" w:rsidRDefault="009A3A02" w:rsidP="0030780C">
      <w:pPr>
        <w:jc w:val="both"/>
        <w:rPr>
          <w:sz w:val="28"/>
          <w:szCs w:val="28"/>
        </w:rPr>
      </w:pPr>
      <w:bookmarkStart w:id="0" w:name="_GoBack"/>
      <w:bookmarkEnd w:id="0"/>
      <w:r w:rsidRPr="001A2A3B">
        <w:rPr>
          <w:sz w:val="28"/>
          <w:szCs w:val="28"/>
        </w:rPr>
        <w:t xml:space="preserve">Администрация </w:t>
      </w:r>
      <w:r w:rsidR="00C036C8">
        <w:rPr>
          <w:sz w:val="28"/>
          <w:szCs w:val="28"/>
        </w:rPr>
        <w:t>Толстой-Юртовского</w:t>
      </w:r>
      <w:r>
        <w:rPr>
          <w:sz w:val="28"/>
          <w:szCs w:val="28"/>
        </w:rPr>
        <w:t xml:space="preserve"> сельского поселения Грозненского</w:t>
      </w:r>
      <w:r w:rsidRPr="001A2A3B">
        <w:rPr>
          <w:sz w:val="28"/>
          <w:szCs w:val="28"/>
        </w:rPr>
        <w:t xml:space="preserve"> муниципального района Чеченской Республики;</w:t>
      </w:r>
    </w:p>
    <w:p w:rsidR="009A3A02" w:rsidRPr="001A2A3B" w:rsidRDefault="009A3A02" w:rsidP="0030780C">
      <w:pPr>
        <w:pStyle w:val="10"/>
        <w:tabs>
          <w:tab w:val="clear" w:pos="360"/>
        </w:tabs>
        <w:spacing w:before="0" w:after="0" w:line="240" w:lineRule="auto"/>
        <w:ind w:firstLine="708"/>
        <w:rPr>
          <w:sz w:val="28"/>
          <w:szCs w:val="28"/>
        </w:rPr>
      </w:pPr>
      <w:r w:rsidRPr="001A2A3B">
        <w:rPr>
          <w:sz w:val="28"/>
          <w:szCs w:val="28"/>
        </w:rPr>
        <w:t>2.2.2. Муниципальная усл</w:t>
      </w:r>
      <w:r>
        <w:rPr>
          <w:sz w:val="28"/>
          <w:szCs w:val="28"/>
        </w:rPr>
        <w:t>уга осуществляется специалистом администрации</w:t>
      </w:r>
      <w:r w:rsidRPr="001A2A3B">
        <w:rPr>
          <w:sz w:val="28"/>
          <w:szCs w:val="28"/>
        </w:rPr>
        <w:t xml:space="preserve"> </w:t>
      </w:r>
      <w:r w:rsidR="00C036C8">
        <w:rPr>
          <w:sz w:val="28"/>
          <w:szCs w:val="28"/>
        </w:rPr>
        <w:t>Толстой-Юртовского</w:t>
      </w:r>
      <w:r>
        <w:rPr>
          <w:sz w:val="28"/>
          <w:szCs w:val="28"/>
        </w:rPr>
        <w:t xml:space="preserve"> сельского поселения Грозненского</w:t>
      </w:r>
      <w:r w:rsidRPr="001A2A3B">
        <w:rPr>
          <w:sz w:val="28"/>
          <w:szCs w:val="28"/>
        </w:rPr>
        <w:t xml:space="preserve"> муниципально</w:t>
      </w:r>
      <w:r>
        <w:rPr>
          <w:sz w:val="28"/>
          <w:szCs w:val="28"/>
        </w:rPr>
        <w:t xml:space="preserve">го района </w:t>
      </w:r>
      <w:r w:rsidRPr="001A2A3B">
        <w:rPr>
          <w:sz w:val="28"/>
          <w:szCs w:val="28"/>
        </w:rPr>
        <w:t>в компетенции которого находится рассмотрение вопросов, связанных  с предоставлением земельных участков. При предоставлении муниципаль</w:t>
      </w:r>
      <w:r>
        <w:rPr>
          <w:sz w:val="28"/>
          <w:szCs w:val="28"/>
        </w:rPr>
        <w:t xml:space="preserve">ной услуги специалист администрации </w:t>
      </w:r>
      <w:r w:rsidRPr="001A2A3B">
        <w:rPr>
          <w:sz w:val="28"/>
          <w:szCs w:val="28"/>
        </w:rPr>
        <w:t>осуществляет взаимодействие с организациями и учреждениями:</w:t>
      </w:r>
    </w:p>
    <w:p w:rsidR="009A3A02" w:rsidRPr="001A2A3B" w:rsidRDefault="009A3A02" w:rsidP="0030780C">
      <w:pPr>
        <w:pStyle w:val="10"/>
        <w:tabs>
          <w:tab w:val="clear" w:pos="360"/>
        </w:tabs>
        <w:spacing w:before="0" w:after="0" w:line="240" w:lineRule="auto"/>
        <w:rPr>
          <w:sz w:val="28"/>
          <w:szCs w:val="28"/>
        </w:rPr>
      </w:pPr>
      <w:r w:rsidRPr="001A2A3B">
        <w:rPr>
          <w:sz w:val="28"/>
          <w:szCs w:val="28"/>
        </w:rPr>
        <w:t>- районные электрические сети;</w:t>
      </w:r>
    </w:p>
    <w:p w:rsidR="009A3A02" w:rsidRPr="001A2A3B" w:rsidRDefault="009A3A02" w:rsidP="0030780C">
      <w:pPr>
        <w:pStyle w:val="10"/>
        <w:tabs>
          <w:tab w:val="clear" w:pos="360"/>
        </w:tabs>
        <w:spacing w:before="0" w:after="0" w:line="240" w:lineRule="auto"/>
        <w:rPr>
          <w:sz w:val="28"/>
          <w:szCs w:val="28"/>
        </w:rPr>
      </w:pPr>
      <w:r w:rsidRPr="001A2A3B">
        <w:rPr>
          <w:sz w:val="28"/>
          <w:szCs w:val="28"/>
        </w:rPr>
        <w:t xml:space="preserve"> - </w:t>
      </w:r>
      <w:r>
        <w:rPr>
          <w:sz w:val="28"/>
          <w:szCs w:val="28"/>
        </w:rPr>
        <w:t>ОАО «Нурэнерго»  Грозненского</w:t>
      </w:r>
      <w:r w:rsidRPr="001A2A3B">
        <w:rPr>
          <w:sz w:val="28"/>
          <w:szCs w:val="28"/>
        </w:rPr>
        <w:t xml:space="preserve"> муниципального района;</w:t>
      </w:r>
    </w:p>
    <w:p w:rsidR="009A3A02" w:rsidRPr="001A2A3B" w:rsidRDefault="009A3A02" w:rsidP="0030780C">
      <w:pPr>
        <w:pStyle w:val="10"/>
        <w:tabs>
          <w:tab w:val="clear" w:pos="360"/>
        </w:tabs>
        <w:spacing w:before="0" w:after="0" w:line="240" w:lineRule="auto"/>
        <w:rPr>
          <w:sz w:val="28"/>
          <w:szCs w:val="28"/>
        </w:rPr>
      </w:pPr>
      <w:r>
        <w:rPr>
          <w:sz w:val="28"/>
          <w:szCs w:val="28"/>
        </w:rPr>
        <w:t xml:space="preserve"> - «Грозненский</w:t>
      </w:r>
      <w:r w:rsidRPr="001A2A3B">
        <w:rPr>
          <w:sz w:val="28"/>
          <w:szCs w:val="28"/>
        </w:rPr>
        <w:t>» ОАО «Чеченгаз»</w:t>
      </w:r>
    </w:p>
    <w:p w:rsidR="009A3A02" w:rsidRPr="001A2A3B" w:rsidRDefault="009A3A02" w:rsidP="0030780C">
      <w:pPr>
        <w:jc w:val="both"/>
        <w:rPr>
          <w:sz w:val="28"/>
          <w:szCs w:val="28"/>
        </w:rPr>
      </w:pPr>
      <w:r w:rsidRPr="001A2A3B">
        <w:rPr>
          <w:sz w:val="28"/>
          <w:szCs w:val="28"/>
        </w:rPr>
        <w:t xml:space="preserve"> -Межрайонным отделом № 5 филиала ФГБУ «ФКП Росреестра по Чеченской Республике»;</w:t>
      </w:r>
    </w:p>
    <w:p w:rsidR="009A3A02" w:rsidRPr="001A2A3B" w:rsidRDefault="009A3A02" w:rsidP="0030780C">
      <w:pPr>
        <w:jc w:val="both"/>
        <w:rPr>
          <w:sz w:val="28"/>
          <w:szCs w:val="28"/>
        </w:rPr>
      </w:pPr>
      <w:r w:rsidRPr="001A2A3B">
        <w:rPr>
          <w:sz w:val="28"/>
          <w:szCs w:val="28"/>
        </w:rPr>
        <w:t xml:space="preserve"> - Управлением Федеральной службы государственной регистрации, кадастра и картографии по Чеченской Республике. </w:t>
      </w:r>
    </w:p>
    <w:p w:rsidR="009A3A02" w:rsidRPr="001A2A3B" w:rsidRDefault="009A3A02" w:rsidP="0030780C">
      <w:pPr>
        <w:pStyle w:val="1"/>
        <w:numPr>
          <w:ilvl w:val="0"/>
          <w:numId w:val="0"/>
        </w:numPr>
        <w:tabs>
          <w:tab w:val="left" w:pos="2214"/>
          <w:tab w:val="left" w:pos="2498"/>
        </w:tabs>
        <w:spacing w:before="0" w:after="0"/>
        <w:ind w:left="360" w:hanging="360"/>
        <w:rPr>
          <w:sz w:val="28"/>
          <w:szCs w:val="28"/>
        </w:rPr>
      </w:pPr>
      <w:r w:rsidRPr="001A2A3B">
        <w:rPr>
          <w:sz w:val="28"/>
          <w:szCs w:val="28"/>
        </w:rPr>
        <w:t>2.3. Результатом предоставления муниципальной услуги является:</w:t>
      </w:r>
    </w:p>
    <w:p w:rsidR="009A3A02" w:rsidRPr="001A2A3B" w:rsidRDefault="009A3A02" w:rsidP="0030780C">
      <w:pPr>
        <w:jc w:val="both"/>
        <w:rPr>
          <w:sz w:val="28"/>
          <w:szCs w:val="28"/>
        </w:rPr>
      </w:pPr>
      <w:r w:rsidRPr="001A2A3B">
        <w:rPr>
          <w:sz w:val="28"/>
          <w:szCs w:val="28"/>
        </w:rPr>
        <w:t xml:space="preserve">- издание постановления о предоставлении земельного участка в аренду;  </w:t>
      </w:r>
    </w:p>
    <w:p w:rsidR="009A3A02" w:rsidRPr="001A2A3B" w:rsidRDefault="009A3A02" w:rsidP="0030780C">
      <w:pPr>
        <w:jc w:val="both"/>
        <w:rPr>
          <w:sz w:val="28"/>
          <w:szCs w:val="28"/>
        </w:rPr>
      </w:pPr>
      <w:r w:rsidRPr="001A2A3B">
        <w:rPr>
          <w:sz w:val="28"/>
          <w:szCs w:val="28"/>
        </w:rPr>
        <w:t>- издание постановления о предоставлении земельного участка в безвозмездное срочное пользование;</w:t>
      </w:r>
    </w:p>
    <w:p w:rsidR="009A3A02" w:rsidRPr="001A2A3B" w:rsidRDefault="009A3A02" w:rsidP="0030780C">
      <w:pPr>
        <w:jc w:val="both"/>
        <w:rPr>
          <w:sz w:val="28"/>
          <w:szCs w:val="28"/>
        </w:rPr>
      </w:pPr>
      <w:r w:rsidRPr="001A2A3B">
        <w:rPr>
          <w:sz w:val="28"/>
          <w:szCs w:val="28"/>
        </w:rPr>
        <w:t>- издание постановления о предоставлении земельного участка в постоянное (бессрочное) пользование;</w:t>
      </w:r>
    </w:p>
    <w:p w:rsidR="009A3A02" w:rsidRPr="001A2A3B" w:rsidRDefault="009A3A02" w:rsidP="0030780C">
      <w:pPr>
        <w:jc w:val="both"/>
        <w:rPr>
          <w:sz w:val="28"/>
          <w:szCs w:val="28"/>
        </w:rPr>
      </w:pPr>
      <w:r w:rsidRPr="001A2A3B">
        <w:rPr>
          <w:sz w:val="28"/>
          <w:szCs w:val="28"/>
        </w:rPr>
        <w:t>- издание постановления о предоставлении земельного участка в собственность;</w:t>
      </w:r>
    </w:p>
    <w:p w:rsidR="009A3A02" w:rsidRPr="001A2A3B" w:rsidRDefault="009A3A02" w:rsidP="0030780C">
      <w:pPr>
        <w:jc w:val="both"/>
        <w:rPr>
          <w:sz w:val="28"/>
          <w:szCs w:val="28"/>
        </w:rPr>
      </w:pPr>
      <w:r w:rsidRPr="001A2A3B">
        <w:rPr>
          <w:sz w:val="28"/>
          <w:szCs w:val="28"/>
        </w:rPr>
        <w:t>- заключение договора аренды земельного участка;</w:t>
      </w:r>
    </w:p>
    <w:p w:rsidR="009A3A02" w:rsidRPr="001A2A3B" w:rsidRDefault="009A3A02" w:rsidP="0030780C">
      <w:pPr>
        <w:jc w:val="both"/>
        <w:rPr>
          <w:sz w:val="28"/>
          <w:szCs w:val="28"/>
        </w:rPr>
      </w:pPr>
      <w:r w:rsidRPr="001A2A3B">
        <w:rPr>
          <w:sz w:val="28"/>
          <w:szCs w:val="28"/>
        </w:rPr>
        <w:t>- заключение договора безвозмездного пользования земельным участком;</w:t>
      </w:r>
    </w:p>
    <w:p w:rsidR="009A3A02" w:rsidRPr="001A2A3B" w:rsidRDefault="009A3A02" w:rsidP="0030780C">
      <w:pPr>
        <w:jc w:val="both"/>
        <w:rPr>
          <w:sz w:val="28"/>
          <w:szCs w:val="28"/>
        </w:rPr>
      </w:pPr>
      <w:r w:rsidRPr="001A2A3B">
        <w:rPr>
          <w:sz w:val="28"/>
          <w:szCs w:val="28"/>
        </w:rPr>
        <w:t>- заключение договора купли-продажи земельного участка;</w:t>
      </w:r>
    </w:p>
    <w:p w:rsidR="009A3A02" w:rsidRPr="001A2A3B" w:rsidRDefault="009A3A02" w:rsidP="0030780C">
      <w:pPr>
        <w:jc w:val="both"/>
        <w:rPr>
          <w:sz w:val="28"/>
          <w:szCs w:val="28"/>
        </w:rPr>
      </w:pPr>
      <w:r w:rsidRPr="001A2A3B">
        <w:rPr>
          <w:sz w:val="28"/>
          <w:szCs w:val="28"/>
        </w:rPr>
        <w:t xml:space="preserve">- отказ в предоставлении муниципальной услуги. </w:t>
      </w:r>
    </w:p>
    <w:p w:rsidR="009A3A02" w:rsidRPr="001A2A3B" w:rsidRDefault="009A3A02" w:rsidP="0030780C">
      <w:pPr>
        <w:pStyle w:val="3"/>
        <w:spacing w:before="0"/>
        <w:ind w:firstLine="720"/>
        <w:rPr>
          <w:rFonts w:ascii="Times New Roman" w:hAnsi="Times New Roman" w:cs="Times New Roman"/>
          <w:b w:val="0"/>
          <w:bCs w:val="0"/>
          <w:color w:val="auto"/>
          <w:sz w:val="28"/>
          <w:szCs w:val="28"/>
        </w:rPr>
      </w:pPr>
      <w:r w:rsidRPr="001A2A3B">
        <w:rPr>
          <w:rFonts w:ascii="Times New Roman" w:hAnsi="Times New Roman" w:cs="Times New Roman"/>
          <w:b w:val="0"/>
          <w:bCs w:val="0"/>
          <w:color w:val="auto"/>
          <w:sz w:val="28"/>
          <w:szCs w:val="28"/>
        </w:rPr>
        <w:t>2.4. Сроки предоставления муниципальной услуги</w:t>
      </w:r>
    </w:p>
    <w:p w:rsidR="009A3A02" w:rsidRPr="001A2A3B" w:rsidRDefault="009A3A02" w:rsidP="0030780C">
      <w:pPr>
        <w:tabs>
          <w:tab w:val="left" w:pos="3570"/>
        </w:tabs>
        <w:ind w:firstLine="720"/>
        <w:jc w:val="both"/>
        <w:rPr>
          <w:sz w:val="28"/>
          <w:szCs w:val="28"/>
        </w:rPr>
      </w:pPr>
      <w:r w:rsidRPr="001A2A3B">
        <w:rPr>
          <w:sz w:val="28"/>
          <w:szCs w:val="28"/>
        </w:rPr>
        <w:t>2.4.1. Общий срок осуществления процедуры по предоставлению муниципальной услуги:</w:t>
      </w:r>
    </w:p>
    <w:p w:rsidR="009A3A02" w:rsidRPr="001A2A3B" w:rsidRDefault="009A3A02" w:rsidP="0030780C">
      <w:pPr>
        <w:tabs>
          <w:tab w:val="left" w:pos="3570"/>
        </w:tabs>
        <w:ind w:firstLine="720"/>
        <w:jc w:val="both"/>
        <w:rPr>
          <w:sz w:val="28"/>
          <w:szCs w:val="28"/>
        </w:rPr>
      </w:pPr>
      <w:r>
        <w:rPr>
          <w:sz w:val="28"/>
          <w:szCs w:val="28"/>
        </w:rPr>
        <w:t xml:space="preserve">- </w:t>
      </w:r>
      <w:r w:rsidRPr="001A2A3B">
        <w:rPr>
          <w:sz w:val="28"/>
          <w:szCs w:val="28"/>
        </w:rPr>
        <w:t>принятие решения о предоставлении земельных участков в собственность, аренду, осуществляется в месячный срок со дня подачи заявления и документов, предусмотренных пунктом 2.7.2. настоящего Административного регламента;</w:t>
      </w:r>
    </w:p>
    <w:p w:rsidR="009A3A02" w:rsidRPr="001A2A3B" w:rsidRDefault="009A3A02" w:rsidP="0030780C">
      <w:pPr>
        <w:tabs>
          <w:tab w:val="left" w:pos="3570"/>
        </w:tabs>
        <w:ind w:firstLine="720"/>
        <w:jc w:val="both"/>
        <w:rPr>
          <w:sz w:val="28"/>
          <w:szCs w:val="28"/>
        </w:rPr>
      </w:pPr>
      <w:r>
        <w:rPr>
          <w:sz w:val="28"/>
          <w:szCs w:val="28"/>
        </w:rPr>
        <w:t xml:space="preserve">- </w:t>
      </w:r>
      <w:r w:rsidRPr="001A2A3B">
        <w:rPr>
          <w:sz w:val="28"/>
          <w:szCs w:val="28"/>
        </w:rPr>
        <w:t>подготовка проекта договора купли-продажи, проекта договора аренды земельного участка и направление их заявителю с предложением о заключении договоров осуществляется в месячный срок с даты принятия  постановления о предоставлении земельного участка в собственность или аренду;</w:t>
      </w:r>
    </w:p>
    <w:p w:rsidR="009A3A02" w:rsidRPr="001A2A3B" w:rsidRDefault="009A3A02" w:rsidP="0030780C">
      <w:pPr>
        <w:tabs>
          <w:tab w:val="left" w:pos="3570"/>
        </w:tabs>
        <w:ind w:firstLine="720"/>
        <w:jc w:val="both"/>
        <w:rPr>
          <w:sz w:val="28"/>
          <w:szCs w:val="28"/>
        </w:rPr>
      </w:pPr>
      <w:r w:rsidRPr="001A2A3B">
        <w:rPr>
          <w:sz w:val="28"/>
          <w:szCs w:val="28"/>
        </w:rPr>
        <w:t>2.4.2. В общий срок осуществления процедуры по предоставлению муниципальной услуги не входят периоды времени, затраченные заявителем на исправление</w:t>
      </w:r>
      <w:r>
        <w:rPr>
          <w:sz w:val="28"/>
          <w:szCs w:val="28"/>
        </w:rPr>
        <w:t xml:space="preserve"> и доработку документов.</w:t>
      </w:r>
    </w:p>
    <w:p w:rsidR="009A3A02" w:rsidRPr="000A3B16" w:rsidRDefault="009A3A02" w:rsidP="0030780C">
      <w:pPr>
        <w:tabs>
          <w:tab w:val="left" w:pos="3570"/>
        </w:tabs>
        <w:ind w:firstLine="720"/>
        <w:jc w:val="both"/>
        <w:rPr>
          <w:sz w:val="28"/>
          <w:szCs w:val="28"/>
        </w:rPr>
      </w:pPr>
      <w:r w:rsidRPr="001A2A3B">
        <w:rPr>
          <w:sz w:val="28"/>
          <w:szCs w:val="28"/>
        </w:rPr>
        <w:lastRenderedPageBreak/>
        <w:t>2.4.3. Начало общего срока осуществления процедуры по предоставлению муниципальной услуги исчисляется с даты предоставления заявителем полного комплект</w:t>
      </w:r>
      <w:r>
        <w:rPr>
          <w:sz w:val="28"/>
          <w:szCs w:val="28"/>
        </w:rPr>
        <w:t>а документов</w:t>
      </w:r>
      <w:r w:rsidRPr="001A2A3B">
        <w:rPr>
          <w:sz w:val="28"/>
          <w:szCs w:val="28"/>
        </w:rPr>
        <w:t xml:space="preserve"> не тр</w:t>
      </w:r>
      <w:r>
        <w:rPr>
          <w:sz w:val="28"/>
          <w:szCs w:val="28"/>
        </w:rPr>
        <w:t>ебующих исправления и доработки</w:t>
      </w:r>
    </w:p>
    <w:p w:rsidR="009A3A02" w:rsidRPr="001A2A3B" w:rsidRDefault="009A3A02" w:rsidP="0030780C">
      <w:pPr>
        <w:pStyle w:val="ConsPlusTitle"/>
        <w:ind w:firstLine="708"/>
        <w:jc w:val="both"/>
        <w:rPr>
          <w:rFonts w:ascii="Times New Roman" w:hAnsi="Times New Roman" w:cs="Times New Roman"/>
          <w:b w:val="0"/>
          <w:bCs w:val="0"/>
          <w:sz w:val="28"/>
          <w:szCs w:val="28"/>
        </w:rPr>
      </w:pPr>
      <w:r w:rsidRPr="001A2A3B">
        <w:rPr>
          <w:rFonts w:ascii="Times New Roman" w:hAnsi="Times New Roman" w:cs="Times New Roman"/>
          <w:b w:val="0"/>
          <w:bCs w:val="0"/>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9A3A02" w:rsidRPr="001A2A3B" w:rsidRDefault="009A3A02" w:rsidP="0030780C">
      <w:pPr>
        <w:pStyle w:val="a7"/>
        <w:jc w:val="both"/>
        <w:rPr>
          <w:rFonts w:ascii="Times New Roman" w:hAnsi="Times New Roman" w:cs="Times New Roman"/>
          <w:sz w:val="28"/>
          <w:szCs w:val="28"/>
        </w:rPr>
      </w:pPr>
      <w:r w:rsidRPr="001A2A3B">
        <w:rPr>
          <w:rFonts w:ascii="Times New Roman" w:hAnsi="Times New Roman" w:cs="Times New Roman"/>
          <w:sz w:val="28"/>
          <w:szCs w:val="28"/>
        </w:rPr>
        <w:t>1) Конституцией Российской Федерации от 12 декабря 1993 г.(«Российская газета» от 25 декабря 1993 г. № 237);</w:t>
      </w:r>
    </w:p>
    <w:p w:rsidR="009A3A02" w:rsidRPr="001A2A3B" w:rsidRDefault="009A3A02" w:rsidP="0030780C">
      <w:pPr>
        <w:pStyle w:val="a7"/>
        <w:jc w:val="both"/>
        <w:rPr>
          <w:rFonts w:ascii="Times New Roman" w:hAnsi="Times New Roman" w:cs="Times New Roman"/>
          <w:sz w:val="28"/>
          <w:szCs w:val="28"/>
        </w:rPr>
      </w:pPr>
      <w:r w:rsidRPr="001A2A3B">
        <w:rPr>
          <w:rFonts w:ascii="Times New Roman" w:hAnsi="Times New Roman" w:cs="Times New Roman"/>
          <w:sz w:val="28"/>
          <w:szCs w:val="28"/>
        </w:rPr>
        <w:t>2)Конституция Чеченской Республики от 23 марта 2003 г. («Вести Республики» от 29 марта 2003 г. № 18);</w:t>
      </w:r>
    </w:p>
    <w:p w:rsidR="009A3A02" w:rsidRPr="001A2A3B" w:rsidRDefault="009A3A02" w:rsidP="0030780C">
      <w:pPr>
        <w:jc w:val="both"/>
        <w:rPr>
          <w:sz w:val="28"/>
          <w:szCs w:val="28"/>
        </w:rPr>
      </w:pPr>
      <w:r w:rsidRPr="001A2A3B">
        <w:rPr>
          <w:sz w:val="28"/>
          <w:szCs w:val="28"/>
        </w:rPr>
        <w:t>3)Земельный кодекс Российской Федерации (Собрание законодательства Российской Федерации, 2001, № 44, ст. 4147);</w:t>
      </w:r>
    </w:p>
    <w:p w:rsidR="009A3A02" w:rsidRPr="001A2A3B" w:rsidRDefault="009A3A02" w:rsidP="0030780C">
      <w:pPr>
        <w:jc w:val="both"/>
        <w:rPr>
          <w:sz w:val="28"/>
          <w:szCs w:val="28"/>
        </w:rPr>
      </w:pPr>
      <w:r w:rsidRPr="001A2A3B">
        <w:rPr>
          <w:sz w:val="28"/>
          <w:szCs w:val="28"/>
        </w:rPr>
        <w:t>4) Федеральный закон от 14 ноября 2002 г. № 137-ФЗ «О введении в действие Земельного Кодекса Российской Федерации»;</w:t>
      </w:r>
    </w:p>
    <w:p w:rsidR="009A3A02" w:rsidRPr="001A2A3B" w:rsidRDefault="009A3A02" w:rsidP="0030780C">
      <w:pPr>
        <w:jc w:val="both"/>
        <w:rPr>
          <w:sz w:val="28"/>
          <w:szCs w:val="28"/>
        </w:rPr>
      </w:pPr>
      <w:r w:rsidRPr="001A2A3B">
        <w:rPr>
          <w:sz w:val="28"/>
          <w:szCs w:val="28"/>
        </w:rPr>
        <w:t>5)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9A3A02" w:rsidRPr="001A2A3B" w:rsidRDefault="009A3A02" w:rsidP="0030780C">
      <w:pPr>
        <w:jc w:val="both"/>
        <w:rPr>
          <w:sz w:val="28"/>
          <w:szCs w:val="28"/>
        </w:rPr>
      </w:pPr>
      <w:r w:rsidRPr="001A2A3B">
        <w:rPr>
          <w:sz w:val="28"/>
          <w:szCs w:val="28"/>
        </w:rPr>
        <w:t>6) Федеральный закон от 24 июля 2007 № 221-ФЗ «О государственном кадастре недвижимости» (Собрание законодательства Российской Федерации, 2007, № 31, ст. 4017);</w:t>
      </w:r>
    </w:p>
    <w:p w:rsidR="009A3A02" w:rsidRPr="001A2A3B" w:rsidRDefault="009A3A02" w:rsidP="0030780C">
      <w:pPr>
        <w:jc w:val="both"/>
        <w:rPr>
          <w:sz w:val="28"/>
          <w:szCs w:val="28"/>
        </w:rPr>
      </w:pPr>
      <w:r w:rsidRPr="001A2A3B">
        <w:rPr>
          <w:sz w:val="28"/>
          <w:szCs w:val="28"/>
        </w:rPr>
        <w:t>7) Приказ Министерства юстиции Российской Федерации от 20 февраля 2008 № 35 «Об утверждении Порядка ведения государственного кадастра недвижимости» (Зарегистрирован в Министерстве юстиции Российской Федерации 21 февраля 2008, регистрационный № 11191);</w:t>
      </w:r>
    </w:p>
    <w:p w:rsidR="009A3A02" w:rsidRPr="001A2A3B" w:rsidRDefault="009A3A02" w:rsidP="0030780C">
      <w:pPr>
        <w:jc w:val="both"/>
        <w:rPr>
          <w:sz w:val="28"/>
          <w:szCs w:val="28"/>
        </w:rPr>
      </w:pPr>
      <w:r w:rsidRPr="001A2A3B">
        <w:rPr>
          <w:sz w:val="28"/>
          <w:szCs w:val="28"/>
        </w:rPr>
        <w:t>8) Закон Чеченской Республики от 24 мая 2010 г. № 11-рз «О местном самоуправлении в Чеченской Республике» («Вести Республики» от 18 июня 2010 г. № 115);</w:t>
      </w:r>
    </w:p>
    <w:p w:rsidR="009A3A02" w:rsidRPr="001A2A3B" w:rsidRDefault="009A3A02" w:rsidP="0030780C">
      <w:pPr>
        <w:pStyle w:val="a7"/>
        <w:jc w:val="both"/>
        <w:rPr>
          <w:rFonts w:ascii="Times New Roman" w:hAnsi="Times New Roman" w:cs="Times New Roman"/>
          <w:sz w:val="28"/>
          <w:szCs w:val="28"/>
        </w:rPr>
      </w:pPr>
      <w:r w:rsidRPr="001A2A3B">
        <w:rPr>
          <w:rFonts w:ascii="Times New Roman" w:hAnsi="Times New Roman" w:cs="Times New Roman"/>
          <w:sz w:val="28"/>
          <w:szCs w:val="28"/>
        </w:rPr>
        <w:t>9) Закон Чеченской Республики от 5 июля 2006 г. № 12-рз</w:t>
      </w:r>
      <w:r w:rsidRPr="001A2A3B">
        <w:rPr>
          <w:rFonts w:ascii="Times New Roman" w:hAnsi="Times New Roman" w:cs="Times New Roman"/>
          <w:sz w:val="28"/>
          <w:szCs w:val="28"/>
        </w:rPr>
        <w:br/>
        <w:t>«О порядке рассмотрения обращений граждан в Чеченской Республике» («Вестнике Парламента Чеченской Республики» от 14 июля 2006 г.)</w:t>
      </w:r>
    </w:p>
    <w:p w:rsidR="009A3A02" w:rsidRPr="001A2A3B" w:rsidRDefault="009A3A02" w:rsidP="0030780C">
      <w:pPr>
        <w:pStyle w:val="a6"/>
        <w:tabs>
          <w:tab w:val="left" w:pos="720"/>
          <w:tab w:val="num" w:pos="1440"/>
        </w:tabs>
        <w:ind w:left="0"/>
        <w:jc w:val="both"/>
        <w:rPr>
          <w:sz w:val="28"/>
          <w:szCs w:val="28"/>
        </w:rPr>
      </w:pPr>
      <w:r w:rsidRPr="001A2A3B">
        <w:rPr>
          <w:sz w:val="28"/>
          <w:szCs w:val="28"/>
        </w:rPr>
        <w:t xml:space="preserve">10) Законом Чеченской Республики от 19.06.2006г. №24 РЗ «О земельных отношениях в Чеченской Республике» («Вестник Парламента Чеченской Республики» от 1 ноября 2006 г. № 2); </w:t>
      </w:r>
    </w:p>
    <w:p w:rsidR="009A3A02" w:rsidRDefault="009A3A02" w:rsidP="000E60B5">
      <w:pPr>
        <w:pStyle w:val="1"/>
        <w:numPr>
          <w:ilvl w:val="0"/>
          <w:numId w:val="0"/>
        </w:numPr>
        <w:tabs>
          <w:tab w:val="left" w:pos="1418"/>
          <w:tab w:val="left" w:pos="1560"/>
        </w:tabs>
        <w:spacing w:before="0" w:after="0" w:line="240" w:lineRule="auto"/>
        <w:ind w:left="360" w:hanging="360"/>
        <w:rPr>
          <w:sz w:val="28"/>
          <w:szCs w:val="28"/>
        </w:rPr>
      </w:pPr>
      <w:r w:rsidRPr="001A2A3B">
        <w:rPr>
          <w:sz w:val="28"/>
          <w:szCs w:val="28"/>
        </w:rPr>
        <w:t xml:space="preserve">11) Устав  </w:t>
      </w:r>
      <w:r w:rsidR="00C036C8">
        <w:rPr>
          <w:sz w:val="28"/>
          <w:szCs w:val="28"/>
        </w:rPr>
        <w:t>Толстой-Юртовского</w:t>
      </w:r>
      <w:r>
        <w:rPr>
          <w:sz w:val="28"/>
          <w:szCs w:val="28"/>
        </w:rPr>
        <w:t xml:space="preserve"> сельского поселения Грозненского</w:t>
      </w:r>
      <w:r w:rsidRPr="001A2A3B">
        <w:rPr>
          <w:sz w:val="28"/>
          <w:szCs w:val="28"/>
        </w:rPr>
        <w:t xml:space="preserve"> муниципального р</w:t>
      </w:r>
      <w:r>
        <w:rPr>
          <w:sz w:val="28"/>
          <w:szCs w:val="28"/>
        </w:rPr>
        <w:t>айона  от 24 декабря 2009г.;</w:t>
      </w:r>
    </w:p>
    <w:p w:rsidR="009A3A02" w:rsidRPr="000A3B16" w:rsidRDefault="009A3A02" w:rsidP="0030780C">
      <w:pPr>
        <w:pStyle w:val="a6"/>
        <w:tabs>
          <w:tab w:val="left" w:pos="720"/>
          <w:tab w:val="num" w:pos="1440"/>
        </w:tabs>
        <w:ind w:left="0"/>
        <w:jc w:val="both"/>
        <w:rPr>
          <w:sz w:val="28"/>
          <w:szCs w:val="28"/>
        </w:rPr>
      </w:pPr>
      <w:r w:rsidRPr="000A3B16">
        <w:rPr>
          <w:sz w:val="28"/>
          <w:szCs w:val="28"/>
        </w:rPr>
        <w:t xml:space="preserve">2.6. Решение о предоставлении услуги принимается на основании заявления и документа, удостоверяющего личность заявителя (заявителей), являющегося физическим лицом, либо личность представителя физического лица. </w:t>
      </w:r>
    </w:p>
    <w:p w:rsidR="009A3A02" w:rsidRPr="000A3B16" w:rsidRDefault="009A3A02" w:rsidP="0030780C">
      <w:pPr>
        <w:pStyle w:val="a6"/>
        <w:tabs>
          <w:tab w:val="left" w:pos="720"/>
          <w:tab w:val="num" w:pos="1440"/>
        </w:tabs>
        <w:ind w:left="0"/>
        <w:jc w:val="both"/>
        <w:rPr>
          <w:sz w:val="28"/>
          <w:szCs w:val="28"/>
          <w:lang w:eastAsia="en-US"/>
        </w:rPr>
      </w:pPr>
      <w:r w:rsidRPr="000A3B16">
        <w:rPr>
          <w:sz w:val="28"/>
          <w:szCs w:val="28"/>
        </w:rPr>
        <w:t>2.7. Перечень документов</w:t>
      </w:r>
      <w:r w:rsidRPr="000A3B16">
        <w:rPr>
          <w:sz w:val="28"/>
          <w:szCs w:val="28"/>
          <w:lang w:eastAsia="en-US"/>
        </w:rPr>
        <w:t>, необходимых для предоставления муниципальной услуги:</w:t>
      </w:r>
    </w:p>
    <w:p w:rsidR="009A3A02" w:rsidRPr="001A2A3B" w:rsidRDefault="009A3A02" w:rsidP="0030780C">
      <w:pPr>
        <w:pStyle w:val="ConsPlusNormal"/>
        <w:widowControl/>
        <w:jc w:val="both"/>
        <w:rPr>
          <w:rFonts w:ascii="Times New Roman" w:hAnsi="Times New Roman" w:cs="Times New Roman"/>
          <w:sz w:val="28"/>
          <w:szCs w:val="28"/>
        </w:rPr>
      </w:pPr>
      <w:r w:rsidRPr="000A3B16">
        <w:rPr>
          <w:rFonts w:ascii="Times New Roman" w:hAnsi="Times New Roman" w:cs="Times New Roman"/>
          <w:sz w:val="28"/>
          <w:szCs w:val="28"/>
          <w:lang w:eastAsia="en-US"/>
        </w:rPr>
        <w:t>2.7.1.Основанием для рассмотрения Администрацией вопроса о предоставлении муниципальной услуги</w:t>
      </w:r>
      <w:r>
        <w:rPr>
          <w:rFonts w:ascii="Times New Roman" w:hAnsi="Times New Roman" w:cs="Times New Roman"/>
          <w:sz w:val="28"/>
          <w:szCs w:val="28"/>
          <w:lang w:eastAsia="en-US"/>
        </w:rPr>
        <w:t xml:space="preserve"> лицам</w:t>
      </w:r>
      <w:r w:rsidRPr="001A2A3B">
        <w:rPr>
          <w:rFonts w:ascii="Times New Roman" w:hAnsi="Times New Roman" w:cs="Times New Roman"/>
          <w:sz w:val="28"/>
          <w:szCs w:val="28"/>
        </w:rPr>
        <w:t xml:space="preserve"> является письменное обращение (заявление) заявителя;</w:t>
      </w:r>
    </w:p>
    <w:p w:rsidR="009A3A02" w:rsidRPr="001A2A3B" w:rsidRDefault="009A3A02" w:rsidP="0030780C">
      <w:pPr>
        <w:pStyle w:val="ConsPlusNormal"/>
        <w:widowControl/>
        <w:jc w:val="both"/>
        <w:rPr>
          <w:rFonts w:ascii="Times New Roman" w:hAnsi="Times New Roman" w:cs="Times New Roman"/>
          <w:sz w:val="28"/>
          <w:szCs w:val="28"/>
        </w:rPr>
      </w:pPr>
      <w:r w:rsidRPr="001A2A3B">
        <w:rPr>
          <w:rFonts w:ascii="Times New Roman" w:hAnsi="Times New Roman" w:cs="Times New Roman"/>
          <w:sz w:val="28"/>
          <w:szCs w:val="28"/>
        </w:rPr>
        <w:t>2.7.2. Для принятия решения о предоставлении муниципальной услуги  необходимы следующие документы:</w:t>
      </w:r>
    </w:p>
    <w:p w:rsidR="009A3A02" w:rsidRPr="001A2A3B" w:rsidRDefault="009A3A02" w:rsidP="0030780C">
      <w:pPr>
        <w:pStyle w:val="ConsPlusNormal"/>
        <w:widowControl/>
        <w:jc w:val="both"/>
        <w:rPr>
          <w:rFonts w:ascii="Times New Roman" w:hAnsi="Times New Roman" w:cs="Times New Roman"/>
          <w:sz w:val="28"/>
          <w:szCs w:val="28"/>
        </w:rPr>
      </w:pPr>
      <w:r w:rsidRPr="001A2A3B">
        <w:rPr>
          <w:rFonts w:ascii="Times New Roman" w:hAnsi="Times New Roman" w:cs="Times New Roman"/>
          <w:sz w:val="28"/>
          <w:szCs w:val="28"/>
        </w:rPr>
        <w:lastRenderedPageBreak/>
        <w:t>а) для физического лица:</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заявление;</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лица;</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кадастровый паспорт земельного участка;</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копия документа, подтверждающего право приобретения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законодательством;</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сообщение заявителя, содержащие перечень всех зданий, строений, сооружений, расположенных на земельном участке, в отношении которого подано заявление о приобретении прав (при их наличии у заявителя) их кадастровых (инвентарных) номеров и адресных ориентиров.</w:t>
      </w:r>
    </w:p>
    <w:p w:rsidR="009A3A02" w:rsidRPr="001A2A3B" w:rsidRDefault="009A3A02" w:rsidP="0030780C">
      <w:pPr>
        <w:pStyle w:val="ConsPlusNormal"/>
        <w:widowControl/>
        <w:jc w:val="both"/>
        <w:rPr>
          <w:rFonts w:ascii="Times New Roman" w:hAnsi="Times New Roman" w:cs="Times New Roman"/>
          <w:sz w:val="28"/>
          <w:szCs w:val="28"/>
        </w:rPr>
      </w:pPr>
      <w:r w:rsidRPr="001A2A3B">
        <w:rPr>
          <w:rFonts w:ascii="Times New Roman" w:hAnsi="Times New Roman" w:cs="Times New Roman"/>
          <w:sz w:val="28"/>
          <w:szCs w:val="28"/>
        </w:rPr>
        <w:t>б) для юридического лица:</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заявление;</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копия свидетельства о государственной регистрации юридического лица;</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копия документа, удостоверяющего личность представителя юридического лица;</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 xml:space="preserve">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указанными в предыдущем абзаце, к заявлению прилагается мотивированный отказ в предоставлении </w:t>
      </w:r>
      <w:r w:rsidRPr="001A2A3B">
        <w:rPr>
          <w:rFonts w:ascii="Times New Roman" w:hAnsi="Times New Roman" w:cs="Times New Roman"/>
          <w:sz w:val="28"/>
          <w:szCs w:val="28"/>
        </w:rPr>
        <w:lastRenderedPageBreak/>
        <w:t>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 прав на недвижимое имущество и сделок с ним;</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кадастровый паспорт земельного участка;</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копия документа, подтверждающего право приобретения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законодательством;</w:t>
      </w:r>
    </w:p>
    <w:p w:rsidR="009A3A02" w:rsidRPr="001A2A3B" w:rsidRDefault="009A3A02" w:rsidP="0030780C">
      <w:pPr>
        <w:pStyle w:val="ConsPlusNormal"/>
        <w:widowControl/>
        <w:jc w:val="both"/>
        <w:rPr>
          <w:rFonts w:ascii="Times New Roman" w:hAnsi="Times New Roman" w:cs="Times New Roman"/>
          <w:sz w:val="28"/>
          <w:szCs w:val="28"/>
        </w:rPr>
      </w:pPr>
      <w:r w:rsidRPr="001A2A3B">
        <w:rPr>
          <w:rFonts w:ascii="Times New Roman" w:hAnsi="Times New Roman" w:cs="Times New Roman"/>
          <w:sz w:val="28"/>
          <w:szCs w:val="28"/>
        </w:rPr>
        <w:t>2.7.3.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A3A02" w:rsidRPr="001A2A3B" w:rsidRDefault="009A3A02" w:rsidP="0030780C">
      <w:pPr>
        <w:jc w:val="both"/>
        <w:rPr>
          <w:sz w:val="28"/>
          <w:szCs w:val="28"/>
        </w:rPr>
      </w:pPr>
      <w:r w:rsidRPr="001A2A3B">
        <w:rPr>
          <w:sz w:val="28"/>
          <w:szCs w:val="28"/>
        </w:rPr>
        <w:t xml:space="preserve">          2.7.4.Специалисты Администрации не вправе требовать от заявителя:</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A02" w:rsidRPr="001A2A3B"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A2A3B">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A02" w:rsidRPr="000A3B16" w:rsidRDefault="009A3A02" w:rsidP="0030780C">
      <w:pPr>
        <w:pStyle w:val="ConsNormal"/>
        <w:widowControl/>
        <w:jc w:val="both"/>
        <w:rPr>
          <w:rFonts w:ascii="Times New Roman" w:hAnsi="Times New Roman" w:cs="Times New Roman"/>
          <w:sz w:val="28"/>
          <w:szCs w:val="28"/>
        </w:rPr>
      </w:pPr>
      <w:r w:rsidRPr="001A2A3B">
        <w:rPr>
          <w:rFonts w:ascii="Times New Roman" w:hAnsi="Times New Roman" w:cs="Times New Roman"/>
          <w:sz w:val="28"/>
          <w:szCs w:val="28"/>
        </w:rPr>
        <w:t>2.7.5. Прием документов по предоставлению муниципальной услуги осуществляется по адресу</w:t>
      </w:r>
      <w:r>
        <w:rPr>
          <w:rFonts w:ascii="Times New Roman" w:hAnsi="Times New Roman" w:cs="Times New Roman"/>
          <w:sz w:val="28"/>
          <w:szCs w:val="28"/>
        </w:rPr>
        <w:t>:  366041</w:t>
      </w:r>
      <w:r w:rsidRPr="007D4BD2">
        <w:rPr>
          <w:rFonts w:ascii="Times New Roman" w:hAnsi="Times New Roman" w:cs="Times New Roman"/>
          <w:sz w:val="28"/>
          <w:szCs w:val="28"/>
        </w:rPr>
        <w:t xml:space="preserve">, ЧР. Грозненский муниципальный район, </w:t>
      </w:r>
      <w:r>
        <w:rPr>
          <w:rFonts w:ascii="Times New Roman" w:hAnsi="Times New Roman" w:cs="Times New Roman"/>
          <w:sz w:val="28"/>
          <w:szCs w:val="28"/>
        </w:rPr>
        <w:t>с.Пролетарское,ул.Николаевская,№38 ,</w:t>
      </w:r>
      <w:r w:rsidRPr="001A2A3B">
        <w:rPr>
          <w:rFonts w:ascii="Times New Roman" w:hAnsi="Times New Roman" w:cs="Times New Roman"/>
          <w:sz w:val="28"/>
          <w:szCs w:val="28"/>
        </w:rPr>
        <w:t xml:space="preserve"> в соответствии с режимом работы, указанным в пункте 1.4. настоящего Административного регламента.</w:t>
      </w:r>
    </w:p>
    <w:p w:rsidR="009A3A02" w:rsidRPr="00B26B7D" w:rsidRDefault="009A3A02" w:rsidP="0030780C">
      <w:pPr>
        <w:ind w:firstLine="708"/>
        <w:jc w:val="both"/>
        <w:rPr>
          <w:sz w:val="28"/>
          <w:szCs w:val="28"/>
        </w:rPr>
      </w:pPr>
      <w:r w:rsidRPr="00B26B7D">
        <w:rPr>
          <w:sz w:val="28"/>
          <w:szCs w:val="28"/>
        </w:rPr>
        <w:t>2.</w:t>
      </w:r>
      <w:r>
        <w:rPr>
          <w:sz w:val="28"/>
          <w:szCs w:val="28"/>
        </w:rPr>
        <w:t>8</w:t>
      </w:r>
      <w:r w:rsidRPr="00B26B7D">
        <w:rPr>
          <w:sz w:val="28"/>
          <w:szCs w:val="28"/>
        </w:rPr>
        <w:t xml:space="preserve">. Перечень оснований  для отказа в приеме документов, необходимых для предоставления муниципальной услуги: </w:t>
      </w:r>
    </w:p>
    <w:p w:rsidR="009A3A02" w:rsidRPr="00B26B7D" w:rsidRDefault="009A3A02" w:rsidP="0030780C">
      <w:pPr>
        <w:jc w:val="both"/>
        <w:rPr>
          <w:sz w:val="28"/>
          <w:szCs w:val="28"/>
        </w:rPr>
      </w:pPr>
      <w:r w:rsidRPr="00B26B7D">
        <w:rPr>
          <w:sz w:val="28"/>
          <w:szCs w:val="28"/>
        </w:rPr>
        <w:t>- подача заявления о предоставлении муниципальной услуги ненадлежащим лицом;</w:t>
      </w:r>
    </w:p>
    <w:p w:rsidR="009A3A02" w:rsidRPr="00B26B7D" w:rsidRDefault="009A3A02" w:rsidP="0030780C">
      <w:pPr>
        <w:jc w:val="both"/>
        <w:rPr>
          <w:sz w:val="28"/>
          <w:szCs w:val="28"/>
        </w:rPr>
      </w:pPr>
      <w:r w:rsidRPr="00B26B7D">
        <w:rPr>
          <w:sz w:val="28"/>
          <w:szCs w:val="28"/>
        </w:rPr>
        <w:t xml:space="preserve">- обращение с заявлением о выдаче документов, подготовка которых не осуществляется Администрацией </w:t>
      </w:r>
      <w:r w:rsidR="00C036C8">
        <w:rPr>
          <w:sz w:val="28"/>
          <w:szCs w:val="28"/>
        </w:rPr>
        <w:t>Толстой-Юртовского</w:t>
      </w:r>
      <w:r>
        <w:rPr>
          <w:sz w:val="28"/>
          <w:szCs w:val="28"/>
        </w:rPr>
        <w:t xml:space="preserve"> сельского поселения </w:t>
      </w:r>
      <w:r w:rsidRPr="00B26B7D">
        <w:rPr>
          <w:sz w:val="28"/>
          <w:szCs w:val="28"/>
        </w:rPr>
        <w:t>;</w:t>
      </w:r>
    </w:p>
    <w:p w:rsidR="009A3A02" w:rsidRPr="00B26B7D" w:rsidRDefault="009A3A02" w:rsidP="0030780C">
      <w:pPr>
        <w:jc w:val="both"/>
        <w:rPr>
          <w:sz w:val="28"/>
          <w:szCs w:val="28"/>
        </w:rPr>
      </w:pPr>
      <w:r w:rsidRPr="00B26B7D">
        <w:rPr>
          <w:sz w:val="28"/>
          <w:szCs w:val="28"/>
        </w:rPr>
        <w:t>- наличие у заявителя неполного комплекта документов, предусмотренного настоящим Регламентом;</w:t>
      </w:r>
    </w:p>
    <w:p w:rsidR="009A3A02" w:rsidRPr="00B26B7D" w:rsidRDefault="009A3A02" w:rsidP="0030780C">
      <w:pPr>
        <w:jc w:val="both"/>
        <w:rPr>
          <w:sz w:val="28"/>
          <w:szCs w:val="28"/>
        </w:rPr>
      </w:pPr>
      <w:r w:rsidRPr="00B26B7D">
        <w:rPr>
          <w:sz w:val="28"/>
          <w:szCs w:val="28"/>
        </w:rPr>
        <w:t>- представление заявителем неправильно оформленных (по форме или содержанию), несоответствующих действующему законодательству или утративших силу документов, а также документов содержащих не оговоренные исправления (подчистки, приписки);</w:t>
      </w:r>
    </w:p>
    <w:p w:rsidR="009A3A02" w:rsidRPr="00B26B7D" w:rsidRDefault="009A3A02" w:rsidP="0030780C">
      <w:pPr>
        <w:jc w:val="both"/>
        <w:rPr>
          <w:sz w:val="28"/>
          <w:szCs w:val="28"/>
        </w:rPr>
      </w:pPr>
      <w:r w:rsidRPr="00B26B7D">
        <w:rPr>
          <w:sz w:val="28"/>
          <w:szCs w:val="28"/>
        </w:rPr>
        <w:t>- отсутствие оформленного в установленном порядке документа, удостоверяющего права (полномочия) представителя физического или юридического  лица.</w:t>
      </w:r>
    </w:p>
    <w:p w:rsidR="009A3A02" w:rsidRPr="00B26B7D" w:rsidRDefault="009A3A02" w:rsidP="0030780C">
      <w:pPr>
        <w:jc w:val="both"/>
        <w:rPr>
          <w:sz w:val="28"/>
          <w:szCs w:val="28"/>
        </w:rPr>
      </w:pPr>
      <w:r w:rsidRPr="00B26B7D">
        <w:rPr>
          <w:sz w:val="28"/>
          <w:szCs w:val="28"/>
        </w:rPr>
        <w:t xml:space="preserve">- обстоятельства, ранее неизвестные при приеме документов и выявленные на любом из этапов подготовки документов, которые в соответствии с </w:t>
      </w:r>
      <w:r w:rsidRPr="00B26B7D">
        <w:rPr>
          <w:sz w:val="28"/>
          <w:szCs w:val="28"/>
        </w:rPr>
        <w:lastRenderedPageBreak/>
        <w:t>законодательством делают невозможным предоставление муниципальной услуги.</w:t>
      </w:r>
    </w:p>
    <w:p w:rsidR="009A3A02" w:rsidRPr="00B26B7D" w:rsidRDefault="009A3A02" w:rsidP="0030780C">
      <w:pPr>
        <w:ind w:firstLine="708"/>
        <w:jc w:val="both"/>
        <w:rPr>
          <w:sz w:val="28"/>
          <w:szCs w:val="28"/>
        </w:rPr>
      </w:pPr>
      <w:r w:rsidRPr="00B26B7D">
        <w:rPr>
          <w:sz w:val="28"/>
          <w:szCs w:val="28"/>
        </w:rPr>
        <w:t>2.</w:t>
      </w:r>
      <w:r>
        <w:rPr>
          <w:sz w:val="28"/>
          <w:szCs w:val="28"/>
        </w:rPr>
        <w:t>9</w:t>
      </w:r>
      <w:r w:rsidRPr="00B26B7D">
        <w:rPr>
          <w:sz w:val="28"/>
          <w:szCs w:val="28"/>
        </w:rPr>
        <w:t xml:space="preserve">. Перечень оснований  для отказа в  предоставлении муниципальной услуги: </w:t>
      </w:r>
    </w:p>
    <w:p w:rsidR="009A3A02" w:rsidRPr="00B26B7D" w:rsidRDefault="009A3A02" w:rsidP="0030780C">
      <w:pPr>
        <w:jc w:val="both"/>
        <w:rPr>
          <w:sz w:val="28"/>
          <w:szCs w:val="28"/>
        </w:rPr>
      </w:pPr>
      <w:r w:rsidRPr="00B26B7D">
        <w:rPr>
          <w:sz w:val="28"/>
          <w:szCs w:val="28"/>
        </w:rPr>
        <w:t>- в обращении содержатся оскорбительные выражения, угрозы жизни и здоровью должностных лиц;</w:t>
      </w:r>
    </w:p>
    <w:p w:rsidR="009A3A02" w:rsidRPr="00B26B7D" w:rsidRDefault="009A3A02" w:rsidP="0030780C">
      <w:pPr>
        <w:jc w:val="both"/>
        <w:rPr>
          <w:sz w:val="28"/>
          <w:szCs w:val="28"/>
        </w:rPr>
      </w:pPr>
      <w:r w:rsidRPr="00B26B7D">
        <w:rPr>
          <w:sz w:val="28"/>
          <w:szCs w:val="28"/>
        </w:rPr>
        <w:t>- прекращение переписки с физическим или юридическим лицом  в связи  с неоднократным обращением  гражданина по одному и тому же вопросу, на который ему давались письменные ответы по существу;</w:t>
      </w:r>
    </w:p>
    <w:p w:rsidR="009A3A02" w:rsidRPr="00B26B7D" w:rsidRDefault="009A3A02" w:rsidP="0030780C">
      <w:pPr>
        <w:jc w:val="both"/>
        <w:rPr>
          <w:sz w:val="28"/>
          <w:szCs w:val="28"/>
        </w:rPr>
      </w:pPr>
      <w:r w:rsidRPr="00B26B7D">
        <w:rPr>
          <w:sz w:val="28"/>
          <w:szCs w:val="28"/>
        </w:rPr>
        <w:t>- устранение застройщика от участия в проведении процедуры оформления документов и непредставление им сведений, необходимых для предоставления муниципальной услуги.</w:t>
      </w:r>
    </w:p>
    <w:p w:rsidR="009A3A02" w:rsidRPr="00B26B7D" w:rsidRDefault="009A3A02" w:rsidP="0030780C">
      <w:pPr>
        <w:ind w:firstLine="360"/>
        <w:jc w:val="both"/>
        <w:rPr>
          <w:sz w:val="28"/>
          <w:szCs w:val="28"/>
        </w:rPr>
      </w:pPr>
      <w:r w:rsidRPr="00B26B7D">
        <w:rPr>
          <w:sz w:val="28"/>
          <w:szCs w:val="28"/>
        </w:rPr>
        <w:t>2.</w:t>
      </w:r>
      <w:r>
        <w:rPr>
          <w:sz w:val="28"/>
          <w:szCs w:val="28"/>
        </w:rPr>
        <w:t>10</w:t>
      </w:r>
      <w:r w:rsidRPr="00B26B7D">
        <w:rPr>
          <w:sz w:val="28"/>
          <w:szCs w:val="28"/>
        </w:rPr>
        <w:t>. Предоставление кадастрового паспорта земельного участка межрайонным отделом № 5 филиала ФГБУ «ФКП Росреестра по Чеченской Республике»</w:t>
      </w:r>
      <w:r>
        <w:rPr>
          <w:sz w:val="28"/>
          <w:szCs w:val="28"/>
        </w:rPr>
        <w:t>.</w:t>
      </w:r>
    </w:p>
    <w:p w:rsidR="009A3A02" w:rsidRPr="00B26B7D" w:rsidRDefault="009A3A02" w:rsidP="0030780C">
      <w:pPr>
        <w:pStyle w:val="1"/>
        <w:numPr>
          <w:ilvl w:val="0"/>
          <w:numId w:val="0"/>
        </w:numPr>
        <w:tabs>
          <w:tab w:val="left" w:pos="1418"/>
          <w:tab w:val="left" w:pos="1560"/>
        </w:tabs>
        <w:spacing w:before="0" w:after="0" w:line="240" w:lineRule="auto"/>
        <w:ind w:left="360" w:hanging="360"/>
        <w:rPr>
          <w:sz w:val="28"/>
          <w:szCs w:val="28"/>
        </w:rPr>
      </w:pPr>
      <w:r w:rsidRPr="00B26B7D">
        <w:rPr>
          <w:sz w:val="28"/>
          <w:szCs w:val="28"/>
        </w:rPr>
        <w:tab/>
        <w:t>2.1</w:t>
      </w:r>
      <w:r>
        <w:rPr>
          <w:sz w:val="28"/>
          <w:szCs w:val="28"/>
        </w:rPr>
        <w:t>1</w:t>
      </w:r>
      <w:r w:rsidRPr="00B26B7D">
        <w:rPr>
          <w:sz w:val="28"/>
          <w:szCs w:val="28"/>
        </w:rPr>
        <w:t>. Муниципальная услуга предоставляется бесплатно.</w:t>
      </w:r>
    </w:p>
    <w:p w:rsidR="009A3A02" w:rsidRPr="00B26B7D" w:rsidRDefault="009A3A02" w:rsidP="0030780C">
      <w:pPr>
        <w:pStyle w:val="1"/>
        <w:numPr>
          <w:ilvl w:val="0"/>
          <w:numId w:val="0"/>
        </w:numPr>
        <w:tabs>
          <w:tab w:val="left" w:pos="1418"/>
          <w:tab w:val="left" w:pos="1560"/>
        </w:tabs>
        <w:spacing w:before="0" w:after="0" w:line="240" w:lineRule="auto"/>
        <w:ind w:left="360"/>
        <w:rPr>
          <w:sz w:val="28"/>
          <w:szCs w:val="28"/>
        </w:rPr>
      </w:pPr>
      <w:r w:rsidRPr="00B26B7D">
        <w:rPr>
          <w:sz w:val="28"/>
          <w:szCs w:val="28"/>
        </w:rPr>
        <w:t>2.1</w:t>
      </w:r>
      <w:r>
        <w:rPr>
          <w:sz w:val="28"/>
          <w:szCs w:val="28"/>
        </w:rPr>
        <w:t>2</w:t>
      </w:r>
      <w:r w:rsidRPr="00B26B7D">
        <w:rPr>
          <w:sz w:val="28"/>
          <w:szCs w:val="28"/>
        </w:rPr>
        <w:t>. Максимальный срок ожидания в очереди п</w:t>
      </w:r>
      <w:r>
        <w:rPr>
          <w:sz w:val="28"/>
          <w:szCs w:val="28"/>
        </w:rPr>
        <w:t>ри подаче документов не более 15</w:t>
      </w:r>
      <w:r w:rsidRPr="00B26B7D">
        <w:rPr>
          <w:sz w:val="28"/>
          <w:szCs w:val="28"/>
        </w:rPr>
        <w:t xml:space="preserve"> минут.</w:t>
      </w:r>
    </w:p>
    <w:p w:rsidR="009A3A02" w:rsidRPr="00B26B7D" w:rsidRDefault="009A3A02" w:rsidP="0030780C">
      <w:pPr>
        <w:pStyle w:val="1"/>
        <w:numPr>
          <w:ilvl w:val="0"/>
          <w:numId w:val="0"/>
        </w:numPr>
        <w:tabs>
          <w:tab w:val="left" w:pos="1418"/>
          <w:tab w:val="left" w:pos="1560"/>
        </w:tabs>
        <w:spacing w:before="0" w:after="0" w:line="240" w:lineRule="auto"/>
        <w:ind w:left="360" w:hanging="360"/>
        <w:rPr>
          <w:sz w:val="28"/>
          <w:szCs w:val="28"/>
        </w:rPr>
      </w:pPr>
      <w:r w:rsidRPr="00B26B7D">
        <w:rPr>
          <w:sz w:val="28"/>
          <w:szCs w:val="28"/>
        </w:rPr>
        <w:tab/>
        <w:t>2.1</w:t>
      </w:r>
      <w:r>
        <w:rPr>
          <w:sz w:val="28"/>
          <w:szCs w:val="28"/>
        </w:rPr>
        <w:t>3</w:t>
      </w:r>
      <w:r w:rsidRPr="00B26B7D">
        <w:rPr>
          <w:sz w:val="28"/>
          <w:szCs w:val="28"/>
        </w:rPr>
        <w:t>. Регистрация заявления осуществляется в момент подачи заявления.</w:t>
      </w:r>
    </w:p>
    <w:p w:rsidR="009A3A02" w:rsidRPr="00B26B7D" w:rsidRDefault="009A3A02" w:rsidP="0030780C">
      <w:pPr>
        <w:spacing w:line="264" w:lineRule="auto"/>
        <w:ind w:firstLine="360"/>
        <w:jc w:val="both"/>
        <w:rPr>
          <w:sz w:val="28"/>
          <w:szCs w:val="28"/>
        </w:rPr>
      </w:pPr>
      <w:r w:rsidRPr="00B26B7D">
        <w:rPr>
          <w:sz w:val="28"/>
          <w:szCs w:val="28"/>
        </w:rPr>
        <w:t>2.1</w:t>
      </w:r>
      <w:r>
        <w:rPr>
          <w:sz w:val="28"/>
          <w:szCs w:val="28"/>
        </w:rPr>
        <w:t>4</w:t>
      </w:r>
      <w:r w:rsidRPr="00B26B7D">
        <w:rPr>
          <w:sz w:val="28"/>
          <w:szCs w:val="28"/>
        </w:rPr>
        <w:t>. Места предоставления муниципальной услуги должны быть оборудованы: компьютерами и иной оргтехникой, рабочими столами и стульями, стульями для посетителей, образцами заполнения документов, бланками заявлений и канцелярскими принадлежностями, справочно-правовыми системами «Консультант Плюс», «Гарант».</w:t>
      </w:r>
    </w:p>
    <w:p w:rsidR="009A3A02" w:rsidRPr="00B26B7D" w:rsidRDefault="009A3A02" w:rsidP="0030780C">
      <w:pPr>
        <w:pStyle w:val="ConsPlusNormal"/>
        <w:widowControl/>
        <w:tabs>
          <w:tab w:val="left" w:pos="600"/>
        </w:tabs>
        <w:spacing w:line="264" w:lineRule="auto"/>
        <w:ind w:firstLine="0"/>
        <w:jc w:val="both"/>
        <w:rPr>
          <w:rFonts w:ascii="Times New Roman" w:hAnsi="Times New Roman" w:cs="Times New Roman"/>
          <w:sz w:val="28"/>
          <w:szCs w:val="28"/>
        </w:rPr>
      </w:pPr>
      <w:r w:rsidRPr="00B26B7D">
        <w:rPr>
          <w:rFonts w:ascii="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A3A02" w:rsidRPr="00B26B7D" w:rsidRDefault="009A3A02" w:rsidP="0030780C">
      <w:pPr>
        <w:pStyle w:val="a8"/>
        <w:ind w:firstLine="708"/>
        <w:jc w:val="both"/>
        <w:rPr>
          <w:b w:val="0"/>
          <w:bCs w:val="0"/>
        </w:rPr>
      </w:pPr>
      <w:r w:rsidRPr="00B26B7D">
        <w:rPr>
          <w:b w:val="0"/>
          <w:bCs w:val="0"/>
        </w:rPr>
        <w:t>2.1</w:t>
      </w:r>
      <w:r>
        <w:rPr>
          <w:b w:val="0"/>
          <w:bCs w:val="0"/>
        </w:rPr>
        <w:t>5</w:t>
      </w:r>
      <w:r w:rsidRPr="00B26B7D">
        <w:rPr>
          <w:b w:val="0"/>
          <w:bCs w:val="0"/>
        </w:rPr>
        <w:t xml:space="preserve">.Показатель доступности муниципальной услуги составляет  100%, качества муниципальной услуги </w:t>
      </w:r>
      <w:r w:rsidRPr="00B26B7D">
        <w:t xml:space="preserve">- </w:t>
      </w:r>
      <w:r w:rsidRPr="00B26B7D">
        <w:rPr>
          <w:b w:val="0"/>
          <w:bCs w:val="0"/>
        </w:rPr>
        <w:t>определяется отсутствием претензий, жалоб со стороны заявителей.</w:t>
      </w:r>
    </w:p>
    <w:p w:rsidR="009A3A02" w:rsidRPr="00B26B7D" w:rsidRDefault="009A3A02" w:rsidP="0030780C">
      <w:pPr>
        <w:pStyle w:val="a3"/>
        <w:autoSpaceDE w:val="0"/>
        <w:autoSpaceDN w:val="0"/>
        <w:adjustRightInd w:val="0"/>
        <w:spacing w:after="0"/>
        <w:ind w:left="0" w:firstLine="720"/>
        <w:rPr>
          <w:sz w:val="28"/>
          <w:szCs w:val="28"/>
        </w:rPr>
      </w:pPr>
      <w:r w:rsidRPr="00B26B7D">
        <w:rPr>
          <w:sz w:val="28"/>
          <w:szCs w:val="28"/>
        </w:rPr>
        <w:t>2.1</w:t>
      </w:r>
      <w:r>
        <w:rPr>
          <w:sz w:val="28"/>
          <w:szCs w:val="28"/>
        </w:rPr>
        <w:t>6</w:t>
      </w:r>
      <w:r w:rsidRPr="00B26B7D">
        <w:rPr>
          <w:sz w:val="28"/>
          <w:szCs w:val="28"/>
        </w:rPr>
        <w:t xml:space="preserve">. Показатели доступности и качества муниципальных услуг. </w:t>
      </w:r>
    </w:p>
    <w:p w:rsidR="009A3A02" w:rsidRPr="00B26B7D" w:rsidRDefault="009A3A02" w:rsidP="0030780C">
      <w:pPr>
        <w:autoSpaceDE w:val="0"/>
        <w:autoSpaceDN w:val="0"/>
        <w:adjustRightInd w:val="0"/>
        <w:ind w:firstLine="720"/>
        <w:jc w:val="both"/>
        <w:rPr>
          <w:sz w:val="28"/>
          <w:szCs w:val="28"/>
        </w:rPr>
      </w:pPr>
      <w:r w:rsidRPr="00B26B7D">
        <w:rPr>
          <w:sz w:val="28"/>
          <w:szCs w:val="28"/>
        </w:rPr>
        <w:t>Информация о порядке оказания муниципальной услуги может быть получена:</w:t>
      </w:r>
    </w:p>
    <w:p w:rsidR="009A3A02" w:rsidRPr="00B26B7D" w:rsidRDefault="009A3A02" w:rsidP="0030780C">
      <w:pPr>
        <w:autoSpaceDE w:val="0"/>
        <w:autoSpaceDN w:val="0"/>
        <w:adjustRightInd w:val="0"/>
        <w:ind w:firstLine="720"/>
        <w:jc w:val="both"/>
        <w:rPr>
          <w:sz w:val="28"/>
          <w:szCs w:val="28"/>
        </w:rPr>
      </w:pPr>
      <w:r w:rsidRPr="00B26B7D">
        <w:rPr>
          <w:sz w:val="28"/>
          <w:szCs w:val="28"/>
        </w:rPr>
        <w:t>- непосредстве</w:t>
      </w:r>
      <w:r>
        <w:rPr>
          <w:sz w:val="28"/>
          <w:szCs w:val="28"/>
        </w:rPr>
        <w:t>нно в администрации</w:t>
      </w:r>
      <w:r w:rsidRPr="00B26B7D">
        <w:rPr>
          <w:sz w:val="28"/>
          <w:szCs w:val="28"/>
        </w:rPr>
        <w:t>;</w:t>
      </w:r>
    </w:p>
    <w:p w:rsidR="009A3A02" w:rsidRPr="00B26B7D" w:rsidRDefault="009A3A02" w:rsidP="0030780C">
      <w:pPr>
        <w:autoSpaceDE w:val="0"/>
        <w:autoSpaceDN w:val="0"/>
        <w:adjustRightInd w:val="0"/>
        <w:ind w:firstLine="720"/>
        <w:jc w:val="both"/>
        <w:rPr>
          <w:sz w:val="28"/>
          <w:szCs w:val="28"/>
        </w:rPr>
      </w:pPr>
      <w:r w:rsidRPr="00B26B7D">
        <w:rPr>
          <w:sz w:val="28"/>
          <w:szCs w:val="28"/>
        </w:rPr>
        <w:t>- с использованием средств телефонной связи;</w:t>
      </w:r>
    </w:p>
    <w:p w:rsidR="009A3A02" w:rsidRPr="00B26B7D" w:rsidRDefault="009A3A02" w:rsidP="0030780C">
      <w:pPr>
        <w:autoSpaceDE w:val="0"/>
        <w:autoSpaceDN w:val="0"/>
        <w:adjustRightInd w:val="0"/>
        <w:ind w:firstLine="720"/>
        <w:jc w:val="both"/>
        <w:rPr>
          <w:sz w:val="28"/>
          <w:szCs w:val="28"/>
        </w:rPr>
      </w:pPr>
      <w:r w:rsidRPr="00B26B7D">
        <w:rPr>
          <w:sz w:val="28"/>
          <w:szCs w:val="28"/>
        </w:rPr>
        <w:t>- по письменным обращениям заявителя, направляемым в отдел посредством почтовой связи и электронной почты;</w:t>
      </w:r>
    </w:p>
    <w:p w:rsidR="009A3A02" w:rsidRPr="00B26B7D" w:rsidRDefault="009A3A02" w:rsidP="0030780C">
      <w:pPr>
        <w:autoSpaceDE w:val="0"/>
        <w:autoSpaceDN w:val="0"/>
        <w:adjustRightInd w:val="0"/>
        <w:ind w:firstLine="720"/>
        <w:jc w:val="both"/>
        <w:rPr>
          <w:sz w:val="28"/>
          <w:szCs w:val="28"/>
        </w:rPr>
      </w:pPr>
      <w:r w:rsidRPr="00B26B7D">
        <w:rPr>
          <w:sz w:val="28"/>
          <w:szCs w:val="28"/>
        </w:rPr>
        <w:t xml:space="preserve">- посредством сайта при публичном информировании об объектах недвижимого имущества, находящегося в муниципальной собственности </w:t>
      </w:r>
      <w:r w:rsidR="00C036C8">
        <w:rPr>
          <w:sz w:val="28"/>
          <w:szCs w:val="28"/>
        </w:rPr>
        <w:t>Толстой-Юртовского</w:t>
      </w:r>
      <w:r>
        <w:rPr>
          <w:sz w:val="28"/>
          <w:szCs w:val="28"/>
        </w:rPr>
        <w:t xml:space="preserve"> сельского поселения </w:t>
      </w:r>
      <w:r w:rsidRPr="00B26B7D">
        <w:rPr>
          <w:sz w:val="28"/>
          <w:szCs w:val="28"/>
        </w:rPr>
        <w:t xml:space="preserve"> и предназначенного для сдачи в аренду.</w:t>
      </w:r>
    </w:p>
    <w:p w:rsidR="009A3A02" w:rsidRDefault="009A3A02" w:rsidP="0007294F">
      <w:pPr>
        <w:pStyle w:val="a5"/>
        <w:rPr>
          <w:rFonts w:ascii="Times New Roman" w:hAnsi="Times New Roman" w:cs="Times New Roman"/>
          <w:color w:val="auto"/>
          <w:u w:val="single"/>
          <w:shd w:val="clear" w:color="auto" w:fill="F2F2F2"/>
        </w:rPr>
      </w:pPr>
      <w:r w:rsidRPr="0007294F">
        <w:rPr>
          <w:color w:val="auto"/>
          <w:sz w:val="28"/>
          <w:szCs w:val="28"/>
        </w:rPr>
        <w:t xml:space="preserve">- </w:t>
      </w:r>
      <w:r w:rsidRPr="0007294F">
        <w:rPr>
          <w:rFonts w:ascii="Times New Roman" w:hAnsi="Times New Roman" w:cs="Times New Roman"/>
          <w:color w:val="auto"/>
          <w:sz w:val="28"/>
          <w:szCs w:val="28"/>
        </w:rPr>
        <w:t>по э</w:t>
      </w:r>
      <w:r>
        <w:rPr>
          <w:rFonts w:ascii="Times New Roman" w:hAnsi="Times New Roman" w:cs="Times New Roman"/>
          <w:color w:val="auto"/>
          <w:sz w:val="28"/>
          <w:szCs w:val="28"/>
        </w:rPr>
        <w:t xml:space="preserve">лектронной почте на адрес  администрации </w:t>
      </w:r>
      <w:r w:rsidRPr="0007294F">
        <w:rPr>
          <w:rFonts w:ascii="Times New Roman" w:hAnsi="Times New Roman" w:cs="Times New Roman"/>
          <w:color w:val="auto"/>
          <w:sz w:val="28"/>
          <w:szCs w:val="28"/>
        </w:rPr>
        <w:t>-</w:t>
      </w:r>
      <w:r w:rsidRPr="0007294F">
        <w:rPr>
          <w:rFonts w:ascii="Times New Roman" w:hAnsi="Times New Roman" w:cs="Times New Roman"/>
          <w:color w:val="auto"/>
        </w:rPr>
        <w:t xml:space="preserve">  </w:t>
      </w:r>
      <w:r w:rsidRPr="0007294F">
        <w:rPr>
          <w:rFonts w:ascii="Times New Roman" w:hAnsi="Times New Roman" w:cs="Times New Roman"/>
          <w:color w:val="auto"/>
          <w:u w:val="single"/>
        </w:rPr>
        <w:t>:</w:t>
      </w:r>
      <w:r w:rsidRPr="0007294F">
        <w:rPr>
          <w:rFonts w:ascii="Times New Roman" w:hAnsi="Times New Roman" w:cs="Times New Roman"/>
          <w:color w:val="auto"/>
          <w:u w:val="single"/>
          <w:shd w:val="clear" w:color="auto" w:fill="F2F2F2"/>
        </w:rPr>
        <w:t>&lt;</w:t>
      </w:r>
      <w:r w:rsidRPr="0007294F">
        <w:rPr>
          <w:rFonts w:ascii="Times New Roman" w:hAnsi="Times New Roman" w:cs="Times New Roman"/>
          <w:color w:val="auto"/>
        </w:rPr>
        <w:t xml:space="preserve"> </w:t>
      </w:r>
      <w:r w:rsidR="00C036C8">
        <w:rPr>
          <w:rFonts w:ascii="Times New Roman" w:hAnsi="Times New Roman" w:cs="Times New Roman"/>
          <w:color w:val="333333"/>
          <w:sz w:val="28"/>
          <w:szCs w:val="28"/>
          <w:u w:val="single"/>
          <w:shd w:val="clear" w:color="auto" w:fill="F2F2F2"/>
          <w:lang w:val="en-US"/>
        </w:rPr>
        <w:t>djem</w:t>
      </w:r>
      <w:r w:rsidR="00C036C8" w:rsidRPr="00C036C8">
        <w:rPr>
          <w:rFonts w:ascii="Times New Roman" w:hAnsi="Times New Roman" w:cs="Times New Roman"/>
          <w:color w:val="333333"/>
          <w:sz w:val="28"/>
          <w:szCs w:val="28"/>
          <w:u w:val="single"/>
          <w:shd w:val="clear" w:color="auto" w:fill="F2F2F2"/>
        </w:rPr>
        <w:t>040683</w:t>
      </w:r>
      <w:r w:rsidRPr="00E40D59">
        <w:rPr>
          <w:rFonts w:ascii="Times New Roman" w:hAnsi="Times New Roman" w:cs="Times New Roman"/>
          <w:color w:val="333333"/>
          <w:sz w:val="28"/>
          <w:szCs w:val="28"/>
          <w:u w:val="single"/>
          <w:shd w:val="clear" w:color="auto" w:fill="F2F2F2"/>
        </w:rPr>
        <w:t>@</w:t>
      </w:r>
      <w:r w:rsidRPr="00E40D59">
        <w:rPr>
          <w:rFonts w:ascii="Times New Roman" w:hAnsi="Times New Roman" w:cs="Times New Roman"/>
          <w:color w:val="333333"/>
          <w:sz w:val="28"/>
          <w:szCs w:val="28"/>
          <w:u w:val="single"/>
          <w:shd w:val="clear" w:color="auto" w:fill="F2F2F2"/>
          <w:lang w:val="en-US"/>
        </w:rPr>
        <w:t>mail</w:t>
      </w:r>
      <w:r w:rsidRPr="00E40D59">
        <w:rPr>
          <w:rFonts w:ascii="Times New Roman" w:hAnsi="Times New Roman" w:cs="Times New Roman"/>
          <w:color w:val="333333"/>
          <w:sz w:val="28"/>
          <w:szCs w:val="28"/>
          <w:u w:val="single"/>
          <w:shd w:val="clear" w:color="auto" w:fill="F2F2F2"/>
        </w:rPr>
        <w:t>.</w:t>
      </w:r>
      <w:r w:rsidRPr="00E40D59">
        <w:rPr>
          <w:rFonts w:ascii="Times New Roman" w:hAnsi="Times New Roman" w:cs="Times New Roman"/>
          <w:color w:val="333333"/>
          <w:sz w:val="28"/>
          <w:szCs w:val="28"/>
          <w:u w:val="single"/>
          <w:shd w:val="clear" w:color="auto" w:fill="F2F2F2"/>
          <w:lang w:val="en-US"/>
        </w:rPr>
        <w:t>ru</w:t>
      </w:r>
      <w:r w:rsidRPr="0007294F">
        <w:rPr>
          <w:rFonts w:ascii="Times New Roman" w:hAnsi="Times New Roman" w:cs="Times New Roman"/>
          <w:color w:val="auto"/>
        </w:rPr>
        <w:t xml:space="preserve"> </w:t>
      </w:r>
      <w:r w:rsidRPr="0007294F">
        <w:rPr>
          <w:rFonts w:ascii="Times New Roman" w:hAnsi="Times New Roman" w:cs="Times New Roman"/>
          <w:color w:val="auto"/>
          <w:u w:val="single"/>
          <w:shd w:val="clear" w:color="auto" w:fill="F2F2F2"/>
        </w:rPr>
        <w:t>&gt;</w:t>
      </w:r>
    </w:p>
    <w:p w:rsidR="009A3A02" w:rsidRPr="0007294F" w:rsidRDefault="009A3A02" w:rsidP="0007294F">
      <w:pPr>
        <w:pStyle w:val="a5"/>
        <w:rPr>
          <w:rFonts w:ascii="Times New Roman" w:hAnsi="Times New Roman" w:cs="Times New Roman"/>
          <w:color w:val="auto"/>
          <w:sz w:val="28"/>
          <w:szCs w:val="28"/>
        </w:rPr>
      </w:pPr>
      <w:r w:rsidRPr="0007294F">
        <w:rPr>
          <w:color w:val="auto"/>
        </w:rPr>
        <w:t xml:space="preserve"> </w:t>
      </w:r>
      <w:r w:rsidRPr="0007294F">
        <w:rPr>
          <w:rFonts w:ascii="Times New Roman" w:hAnsi="Times New Roman" w:cs="Times New Roman"/>
          <w:color w:val="auto"/>
          <w:sz w:val="28"/>
          <w:szCs w:val="28"/>
        </w:rPr>
        <w:t>В этом случае направленные документы должны быть отсканированы в формате</w:t>
      </w:r>
      <w:r>
        <w:rPr>
          <w:rFonts w:ascii="Times New Roman" w:hAnsi="Times New Roman" w:cs="Times New Roman"/>
          <w:color w:val="auto"/>
          <w:sz w:val="28"/>
          <w:szCs w:val="28"/>
        </w:rPr>
        <w:t xml:space="preserve"> </w:t>
      </w:r>
      <w:r w:rsidRPr="0007294F">
        <w:rPr>
          <w:rFonts w:ascii="Times New Roman" w:hAnsi="Times New Roman" w:cs="Times New Roman"/>
          <w:color w:val="auto"/>
          <w:sz w:val="28"/>
          <w:szCs w:val="28"/>
        </w:rPr>
        <w:t xml:space="preserve"> Portable</w:t>
      </w:r>
      <w:r>
        <w:rPr>
          <w:rFonts w:ascii="Times New Roman" w:hAnsi="Times New Roman" w:cs="Times New Roman"/>
          <w:color w:val="auto"/>
          <w:sz w:val="28"/>
          <w:szCs w:val="28"/>
        </w:rPr>
        <w:t xml:space="preserve"> </w:t>
      </w:r>
      <w:r w:rsidRPr="0007294F">
        <w:rPr>
          <w:rFonts w:ascii="Times New Roman" w:hAnsi="Times New Roman" w:cs="Times New Roman"/>
          <w:color w:val="auto"/>
          <w:sz w:val="28"/>
          <w:szCs w:val="28"/>
        </w:rPr>
        <w:t>Document</w:t>
      </w:r>
      <w:r>
        <w:rPr>
          <w:rFonts w:ascii="Times New Roman" w:hAnsi="Times New Roman" w:cs="Times New Roman"/>
          <w:color w:val="auto"/>
          <w:sz w:val="28"/>
          <w:szCs w:val="28"/>
        </w:rPr>
        <w:t xml:space="preserve"> </w:t>
      </w:r>
      <w:r w:rsidRPr="0007294F">
        <w:rPr>
          <w:rFonts w:ascii="Times New Roman" w:hAnsi="Times New Roman" w:cs="Times New Roman"/>
          <w:color w:val="auto"/>
          <w:sz w:val="28"/>
          <w:szCs w:val="28"/>
        </w:rPr>
        <w:t xml:space="preserve">Format (PDF), а их оригиналы </w:t>
      </w:r>
      <w:r>
        <w:rPr>
          <w:rFonts w:ascii="Times New Roman" w:hAnsi="Times New Roman" w:cs="Times New Roman"/>
          <w:color w:val="auto"/>
          <w:sz w:val="28"/>
          <w:szCs w:val="28"/>
        </w:rPr>
        <w:t xml:space="preserve">должны быть </w:t>
      </w:r>
      <w:r>
        <w:rPr>
          <w:rFonts w:ascii="Times New Roman" w:hAnsi="Times New Roman" w:cs="Times New Roman"/>
          <w:color w:val="auto"/>
          <w:sz w:val="28"/>
          <w:szCs w:val="28"/>
        </w:rPr>
        <w:lastRenderedPageBreak/>
        <w:t xml:space="preserve">представлены в администрацию </w:t>
      </w:r>
      <w:r w:rsidRPr="0007294F">
        <w:rPr>
          <w:rFonts w:ascii="Times New Roman" w:hAnsi="Times New Roman" w:cs="Times New Roman"/>
          <w:color w:val="auto"/>
          <w:sz w:val="28"/>
          <w:szCs w:val="28"/>
        </w:rPr>
        <w:t xml:space="preserve"> в течение 10 рабочих дней. Заявление, направленное по электронной почте должно быть заверено электронно-цифровой подписью заявителя. При получении заявления и документов по электронно</w:t>
      </w:r>
      <w:r>
        <w:rPr>
          <w:rFonts w:ascii="Times New Roman" w:hAnsi="Times New Roman" w:cs="Times New Roman"/>
          <w:color w:val="auto"/>
          <w:sz w:val="28"/>
          <w:szCs w:val="28"/>
        </w:rPr>
        <w:t xml:space="preserve">й почте специалист администрации  ответственный </w:t>
      </w:r>
      <w:r w:rsidRPr="0007294F">
        <w:rPr>
          <w:rFonts w:ascii="Times New Roman" w:hAnsi="Times New Roman" w:cs="Times New Roman"/>
          <w:color w:val="auto"/>
          <w:sz w:val="28"/>
          <w:szCs w:val="28"/>
        </w:rPr>
        <w:t>за прием и регистрацию документов, направляет на электронный адрес заявителя уведомление о получении заявления, с указанием присвоенного входящего номера и даты его получения.</w:t>
      </w:r>
    </w:p>
    <w:p w:rsidR="009A3A02" w:rsidRPr="00B26B7D" w:rsidRDefault="009A3A02" w:rsidP="0030780C">
      <w:pPr>
        <w:autoSpaceDE w:val="0"/>
        <w:autoSpaceDN w:val="0"/>
        <w:adjustRightInd w:val="0"/>
        <w:ind w:firstLine="539"/>
        <w:jc w:val="both"/>
        <w:rPr>
          <w:sz w:val="28"/>
          <w:szCs w:val="28"/>
        </w:rPr>
      </w:pPr>
      <w:r>
        <w:rPr>
          <w:sz w:val="28"/>
          <w:szCs w:val="28"/>
        </w:rPr>
        <w:t>Специалист администрации</w:t>
      </w:r>
      <w:r w:rsidRPr="00B26B7D">
        <w:rPr>
          <w:sz w:val="28"/>
          <w:szCs w:val="28"/>
        </w:rPr>
        <w:t xml:space="preserve"> при общении с заявителями (по телефону или лично) должны корректно и внимательно относиться к заявителю. Информирование о порядке исполнения услуги проводится с использованием официально-делового стиля речи.</w:t>
      </w:r>
    </w:p>
    <w:p w:rsidR="009A3A02" w:rsidRPr="00B26B7D" w:rsidRDefault="009A3A02" w:rsidP="0030780C">
      <w:pPr>
        <w:autoSpaceDE w:val="0"/>
        <w:autoSpaceDN w:val="0"/>
        <w:adjustRightInd w:val="0"/>
        <w:ind w:firstLine="539"/>
        <w:jc w:val="both"/>
        <w:rPr>
          <w:sz w:val="28"/>
          <w:szCs w:val="28"/>
        </w:rPr>
      </w:pPr>
      <w:r w:rsidRPr="00B26B7D">
        <w:rPr>
          <w:sz w:val="28"/>
          <w:szCs w:val="28"/>
        </w:rPr>
        <w:t xml:space="preserve">При ответах на телефонные звонки должностное лицо, сняв трубку, называет фамилию, имя, отчество, занимаемую должность, наименование органа и предлагает заявителю представиться и изложить суть вопроса, после чего подробно и в вежливой (корректной) форме информируют заявителей по интересующим их вопросам. </w:t>
      </w:r>
    </w:p>
    <w:p w:rsidR="009A3A02" w:rsidRPr="00B26B7D" w:rsidRDefault="009A3A02" w:rsidP="0030780C">
      <w:pPr>
        <w:autoSpaceDE w:val="0"/>
        <w:autoSpaceDN w:val="0"/>
        <w:adjustRightInd w:val="0"/>
        <w:ind w:firstLine="539"/>
        <w:jc w:val="both"/>
        <w:rPr>
          <w:sz w:val="28"/>
          <w:szCs w:val="28"/>
        </w:rPr>
      </w:pPr>
      <w:r w:rsidRPr="00B26B7D">
        <w:rPr>
          <w:sz w:val="28"/>
          <w:szCs w:val="28"/>
        </w:rPr>
        <w:t>Время разговора (консультирования) по телефону не должно превышать 10 минут. Длительность устного информирования (консультирования) при личном обращении не может превышать 20 минут.</w:t>
      </w:r>
    </w:p>
    <w:p w:rsidR="009A3A02" w:rsidRPr="00B26B7D" w:rsidRDefault="009A3A02" w:rsidP="0030780C">
      <w:pPr>
        <w:autoSpaceDE w:val="0"/>
        <w:autoSpaceDN w:val="0"/>
        <w:adjustRightInd w:val="0"/>
        <w:ind w:firstLine="539"/>
        <w:jc w:val="both"/>
        <w:rPr>
          <w:sz w:val="28"/>
          <w:szCs w:val="28"/>
        </w:rPr>
      </w:pPr>
      <w:r>
        <w:rPr>
          <w:sz w:val="28"/>
          <w:szCs w:val="28"/>
        </w:rPr>
        <w:t>Специалист администрации,  осуществляющий</w:t>
      </w:r>
      <w:r w:rsidRPr="00B26B7D">
        <w:rPr>
          <w:sz w:val="28"/>
          <w:szCs w:val="28"/>
        </w:rPr>
        <w:t xml:space="preserve"> индивидуальное устное информирование о порядке предоставления муниципальной услуги, принимает все необходимые меры для дачи полного и оперативного ответа на поставленные вопросы, в том числе с привлечением других должностных лиц.</w:t>
      </w:r>
    </w:p>
    <w:p w:rsidR="009A3A02" w:rsidRPr="00B26B7D" w:rsidRDefault="009A3A02" w:rsidP="0030780C">
      <w:pPr>
        <w:autoSpaceDE w:val="0"/>
        <w:autoSpaceDN w:val="0"/>
        <w:adjustRightInd w:val="0"/>
        <w:ind w:firstLine="539"/>
        <w:jc w:val="both"/>
        <w:rPr>
          <w:sz w:val="28"/>
          <w:szCs w:val="28"/>
        </w:rPr>
      </w:pPr>
      <w:r w:rsidRPr="00B26B7D">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заявителю сообщается телефонный номер, по которому можно получить необходимую информацию, либо назначить другое удобное для него время для устного информирования о порядке предоставления муниципальной услуги.</w:t>
      </w:r>
    </w:p>
    <w:p w:rsidR="009A3A02" w:rsidRPr="00B26B7D" w:rsidRDefault="009A3A02" w:rsidP="0030780C">
      <w:pPr>
        <w:autoSpaceDE w:val="0"/>
        <w:autoSpaceDN w:val="0"/>
        <w:adjustRightInd w:val="0"/>
        <w:ind w:firstLine="540"/>
        <w:jc w:val="both"/>
        <w:rPr>
          <w:sz w:val="28"/>
          <w:szCs w:val="28"/>
        </w:rPr>
      </w:pPr>
      <w:r w:rsidRPr="00B26B7D">
        <w:rPr>
          <w:sz w:val="28"/>
          <w:szCs w:val="28"/>
        </w:rPr>
        <w:t>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 а также по электронной почте или путем размещения на официальном сайте адм</w:t>
      </w:r>
      <w:r>
        <w:rPr>
          <w:sz w:val="28"/>
          <w:szCs w:val="28"/>
        </w:rPr>
        <w:t xml:space="preserve">инистрации  </w:t>
      </w:r>
      <w:r w:rsidR="00C036C8">
        <w:rPr>
          <w:sz w:val="28"/>
          <w:szCs w:val="28"/>
        </w:rPr>
        <w:t>Толстой-Юртовского</w:t>
      </w:r>
      <w:r>
        <w:rPr>
          <w:sz w:val="28"/>
          <w:szCs w:val="28"/>
        </w:rPr>
        <w:t xml:space="preserve"> сельского поселения. </w:t>
      </w:r>
    </w:p>
    <w:p w:rsidR="009A3A02" w:rsidRPr="00B26B7D" w:rsidRDefault="009A3A02" w:rsidP="0030780C">
      <w:pPr>
        <w:pStyle w:val="a3"/>
        <w:autoSpaceDE w:val="0"/>
        <w:autoSpaceDN w:val="0"/>
        <w:adjustRightInd w:val="0"/>
        <w:spacing w:after="0"/>
        <w:ind w:left="0" w:firstLine="720"/>
        <w:jc w:val="both"/>
        <w:rPr>
          <w:sz w:val="28"/>
          <w:szCs w:val="28"/>
        </w:rPr>
      </w:pPr>
      <w:r w:rsidRPr="00B26B7D">
        <w:rPr>
          <w:sz w:val="28"/>
          <w:szCs w:val="28"/>
        </w:rPr>
        <w:t>Информация о порядке предоставления муниципальной услуги предоставляется бесплатно.</w:t>
      </w:r>
    </w:p>
    <w:p w:rsidR="009A3A02" w:rsidRPr="00B26B7D" w:rsidRDefault="009A3A02" w:rsidP="0030780C">
      <w:pPr>
        <w:pStyle w:val="a3"/>
        <w:autoSpaceDE w:val="0"/>
        <w:autoSpaceDN w:val="0"/>
        <w:adjustRightInd w:val="0"/>
        <w:spacing w:after="0"/>
        <w:ind w:left="0" w:firstLine="720"/>
        <w:jc w:val="both"/>
        <w:rPr>
          <w:sz w:val="28"/>
          <w:szCs w:val="28"/>
        </w:rPr>
      </w:pPr>
      <w:r w:rsidRPr="00B26B7D">
        <w:rPr>
          <w:sz w:val="28"/>
          <w:szCs w:val="28"/>
        </w:rPr>
        <w:t>2.1</w:t>
      </w:r>
      <w:r>
        <w:rPr>
          <w:sz w:val="28"/>
          <w:szCs w:val="28"/>
        </w:rPr>
        <w:t>7</w:t>
      </w:r>
      <w:r w:rsidRPr="00B26B7D">
        <w:rPr>
          <w:sz w:val="28"/>
          <w:szCs w:val="28"/>
        </w:rPr>
        <w:t xml:space="preserve">. Иные требования, в том числе, учитывающие особенности предоставления муниципальных услуг в электронной форме. </w:t>
      </w:r>
    </w:p>
    <w:p w:rsidR="009A3A02" w:rsidRPr="00B26B7D" w:rsidRDefault="009A3A02" w:rsidP="0030780C">
      <w:pPr>
        <w:pStyle w:val="a3"/>
        <w:autoSpaceDE w:val="0"/>
        <w:autoSpaceDN w:val="0"/>
        <w:adjustRightInd w:val="0"/>
        <w:spacing w:after="0"/>
        <w:ind w:left="0" w:firstLine="720"/>
        <w:jc w:val="both"/>
        <w:rPr>
          <w:sz w:val="28"/>
          <w:szCs w:val="28"/>
        </w:rPr>
      </w:pPr>
    </w:p>
    <w:p w:rsidR="009A3A02" w:rsidRPr="000A3B16" w:rsidRDefault="009A3A02" w:rsidP="0030780C">
      <w:pPr>
        <w:autoSpaceDE w:val="0"/>
        <w:autoSpaceDN w:val="0"/>
        <w:adjustRightInd w:val="0"/>
        <w:ind w:firstLine="720"/>
        <w:jc w:val="center"/>
        <w:rPr>
          <w:b/>
          <w:bCs/>
          <w:sz w:val="28"/>
          <w:szCs w:val="28"/>
        </w:rPr>
      </w:pPr>
      <w:r w:rsidRPr="00B26B7D">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3A02" w:rsidRPr="00B26B7D" w:rsidRDefault="009A3A02" w:rsidP="0030780C">
      <w:pPr>
        <w:jc w:val="both"/>
        <w:rPr>
          <w:sz w:val="28"/>
          <w:szCs w:val="28"/>
        </w:rPr>
      </w:pPr>
      <w:r w:rsidRPr="00B26B7D">
        <w:rPr>
          <w:sz w:val="28"/>
          <w:szCs w:val="28"/>
        </w:rPr>
        <w:lastRenderedPageBreak/>
        <w:t>3.1. Предоставление муниципальной услуги включает в себя следующие группы административных процедур.</w:t>
      </w:r>
    </w:p>
    <w:p w:rsidR="009A3A02" w:rsidRPr="00B26B7D" w:rsidRDefault="009A3A02" w:rsidP="0030780C">
      <w:pPr>
        <w:jc w:val="both"/>
        <w:rPr>
          <w:sz w:val="28"/>
          <w:szCs w:val="28"/>
        </w:rPr>
      </w:pPr>
      <w:r w:rsidRPr="00B26B7D">
        <w:rPr>
          <w:sz w:val="28"/>
          <w:szCs w:val="28"/>
        </w:rPr>
        <w:tab/>
        <w:t>Продажа земельных участков или права на заключение договоров аренды земельных участков на торгах:</w:t>
      </w:r>
    </w:p>
    <w:p w:rsidR="009A3A02" w:rsidRPr="00B26B7D" w:rsidRDefault="009A3A02" w:rsidP="0030780C">
      <w:pPr>
        <w:jc w:val="both"/>
        <w:rPr>
          <w:sz w:val="28"/>
          <w:szCs w:val="28"/>
        </w:rPr>
      </w:pPr>
      <w:r w:rsidRPr="00B26B7D">
        <w:rPr>
          <w:sz w:val="28"/>
          <w:szCs w:val="28"/>
        </w:rPr>
        <w:tab/>
        <w:t>- прием заявки на участие в торгах;</w:t>
      </w:r>
    </w:p>
    <w:p w:rsidR="009A3A02" w:rsidRPr="00B26B7D" w:rsidRDefault="009A3A02" w:rsidP="0030780C">
      <w:pPr>
        <w:jc w:val="both"/>
        <w:rPr>
          <w:sz w:val="28"/>
          <w:szCs w:val="28"/>
        </w:rPr>
      </w:pPr>
      <w:r w:rsidRPr="00B26B7D">
        <w:rPr>
          <w:sz w:val="28"/>
          <w:szCs w:val="28"/>
        </w:rPr>
        <w:tab/>
        <w:t>- допуск претендентов к участию в торгах;</w:t>
      </w:r>
    </w:p>
    <w:p w:rsidR="009A3A02" w:rsidRPr="00B26B7D" w:rsidRDefault="009A3A02" w:rsidP="0030780C">
      <w:pPr>
        <w:jc w:val="both"/>
        <w:rPr>
          <w:sz w:val="28"/>
          <w:szCs w:val="28"/>
        </w:rPr>
      </w:pPr>
      <w:r w:rsidRPr="00B26B7D">
        <w:rPr>
          <w:sz w:val="28"/>
          <w:szCs w:val="28"/>
        </w:rPr>
        <w:tab/>
        <w:t>- проведение торгов;</w:t>
      </w:r>
    </w:p>
    <w:p w:rsidR="009A3A02" w:rsidRPr="00B26B7D" w:rsidRDefault="009A3A02" w:rsidP="0030780C">
      <w:pPr>
        <w:jc w:val="both"/>
        <w:rPr>
          <w:sz w:val="28"/>
          <w:szCs w:val="28"/>
        </w:rPr>
      </w:pPr>
      <w:r w:rsidRPr="00B26B7D">
        <w:rPr>
          <w:sz w:val="28"/>
          <w:szCs w:val="28"/>
        </w:rPr>
        <w:tab/>
        <w:t>- заключение договора купли-продажи, аренды земельного участка.</w:t>
      </w:r>
    </w:p>
    <w:p w:rsidR="009A3A02" w:rsidRPr="00B26B7D" w:rsidRDefault="009A3A02" w:rsidP="0030780C">
      <w:pPr>
        <w:jc w:val="both"/>
        <w:rPr>
          <w:sz w:val="28"/>
          <w:szCs w:val="28"/>
        </w:rPr>
      </w:pPr>
      <w:r w:rsidRPr="00B26B7D">
        <w:rPr>
          <w:sz w:val="28"/>
          <w:szCs w:val="28"/>
        </w:rPr>
        <w:tab/>
        <w:t>Продажа земельных участков либо права на заключение договоров аренды земельных участков для жилищного строительства на аукционе:</w:t>
      </w:r>
    </w:p>
    <w:p w:rsidR="009A3A02" w:rsidRPr="00B26B7D" w:rsidRDefault="009A3A02" w:rsidP="0030780C">
      <w:pPr>
        <w:jc w:val="both"/>
        <w:rPr>
          <w:sz w:val="28"/>
          <w:szCs w:val="28"/>
        </w:rPr>
      </w:pPr>
      <w:r w:rsidRPr="00B26B7D">
        <w:rPr>
          <w:sz w:val="28"/>
          <w:szCs w:val="28"/>
        </w:rPr>
        <w:tab/>
        <w:t>- прием заявки на участие в аукционе;</w:t>
      </w:r>
    </w:p>
    <w:p w:rsidR="009A3A02" w:rsidRPr="00B26B7D" w:rsidRDefault="009A3A02" w:rsidP="0030780C">
      <w:pPr>
        <w:jc w:val="both"/>
        <w:rPr>
          <w:sz w:val="28"/>
          <w:szCs w:val="28"/>
        </w:rPr>
      </w:pPr>
      <w:r w:rsidRPr="00B26B7D">
        <w:rPr>
          <w:sz w:val="28"/>
          <w:szCs w:val="28"/>
        </w:rPr>
        <w:tab/>
        <w:t>- проведение аукциона;</w:t>
      </w:r>
    </w:p>
    <w:p w:rsidR="009A3A02" w:rsidRPr="00B26B7D" w:rsidRDefault="009A3A02" w:rsidP="0030780C">
      <w:pPr>
        <w:jc w:val="both"/>
        <w:rPr>
          <w:sz w:val="28"/>
          <w:szCs w:val="28"/>
        </w:rPr>
      </w:pPr>
      <w:r w:rsidRPr="00B26B7D">
        <w:rPr>
          <w:sz w:val="28"/>
          <w:szCs w:val="28"/>
        </w:rPr>
        <w:tab/>
        <w:t>- заключение договора купли-продажи, аренды земельного участка.</w:t>
      </w:r>
    </w:p>
    <w:p w:rsidR="009A3A02" w:rsidRPr="00B26B7D" w:rsidRDefault="009A3A02" w:rsidP="0030780C">
      <w:pPr>
        <w:jc w:val="both"/>
        <w:rPr>
          <w:sz w:val="28"/>
          <w:szCs w:val="28"/>
        </w:rPr>
      </w:pPr>
      <w:r w:rsidRPr="00B26B7D">
        <w:rPr>
          <w:sz w:val="28"/>
          <w:szCs w:val="28"/>
        </w:rPr>
        <w:tab/>
        <w:t>Предоставление земельных участков без проведения торгов:</w:t>
      </w:r>
    </w:p>
    <w:p w:rsidR="009A3A02" w:rsidRPr="00B26B7D" w:rsidRDefault="009A3A02" w:rsidP="0030780C">
      <w:pPr>
        <w:jc w:val="both"/>
        <w:rPr>
          <w:sz w:val="28"/>
          <w:szCs w:val="28"/>
        </w:rPr>
      </w:pPr>
      <w:r w:rsidRPr="00B26B7D">
        <w:rPr>
          <w:sz w:val="28"/>
          <w:szCs w:val="28"/>
        </w:rPr>
        <w:tab/>
        <w:t>- подача заявления и документов, необходимых для предоставления муниципальной услуги;</w:t>
      </w:r>
    </w:p>
    <w:p w:rsidR="009A3A02" w:rsidRPr="00B26B7D" w:rsidRDefault="009A3A02" w:rsidP="0030780C">
      <w:pPr>
        <w:jc w:val="both"/>
        <w:rPr>
          <w:sz w:val="28"/>
          <w:szCs w:val="28"/>
        </w:rPr>
      </w:pPr>
      <w:r w:rsidRPr="00B26B7D">
        <w:rPr>
          <w:sz w:val="28"/>
          <w:szCs w:val="28"/>
        </w:rPr>
        <w:tab/>
        <w:t>- рассмотрение заявления и принятие решения о предоставлении земельного участка;</w:t>
      </w:r>
    </w:p>
    <w:p w:rsidR="009A3A02" w:rsidRPr="00B26B7D" w:rsidRDefault="009A3A02" w:rsidP="0030780C">
      <w:pPr>
        <w:jc w:val="both"/>
        <w:rPr>
          <w:sz w:val="28"/>
          <w:szCs w:val="28"/>
        </w:rPr>
      </w:pPr>
      <w:r w:rsidRPr="00B26B7D">
        <w:rPr>
          <w:sz w:val="28"/>
          <w:szCs w:val="28"/>
        </w:rPr>
        <w:tab/>
        <w:t>- заключение договора купли-продажи, аренды земельного участка;</w:t>
      </w:r>
    </w:p>
    <w:p w:rsidR="009A3A02" w:rsidRPr="00B26B7D" w:rsidRDefault="009A3A02" w:rsidP="0030780C">
      <w:pPr>
        <w:jc w:val="both"/>
        <w:rPr>
          <w:sz w:val="28"/>
          <w:szCs w:val="28"/>
        </w:rPr>
      </w:pPr>
      <w:r w:rsidRPr="00B26B7D">
        <w:rPr>
          <w:sz w:val="28"/>
          <w:szCs w:val="28"/>
        </w:rPr>
        <w:tab/>
        <w:t>- получение заявителем результата предоставления муниципальной услуги.</w:t>
      </w:r>
    </w:p>
    <w:p w:rsidR="009A3A02" w:rsidRPr="00B26B7D" w:rsidRDefault="009A3A02" w:rsidP="0030780C">
      <w:pPr>
        <w:jc w:val="both"/>
        <w:rPr>
          <w:sz w:val="28"/>
          <w:szCs w:val="28"/>
        </w:rPr>
      </w:pPr>
      <w:r w:rsidRPr="00B26B7D">
        <w:rPr>
          <w:sz w:val="28"/>
          <w:szCs w:val="28"/>
        </w:rPr>
        <w:tab/>
        <w:t>Предоставление земельных участков для целей, не связанных со строительством без проведения торгов:</w:t>
      </w:r>
    </w:p>
    <w:p w:rsidR="009A3A02" w:rsidRPr="00B26B7D" w:rsidRDefault="009A3A02" w:rsidP="0030780C">
      <w:pPr>
        <w:jc w:val="both"/>
        <w:rPr>
          <w:sz w:val="28"/>
          <w:szCs w:val="28"/>
        </w:rPr>
      </w:pPr>
      <w:r w:rsidRPr="00B26B7D">
        <w:rPr>
          <w:sz w:val="28"/>
          <w:szCs w:val="28"/>
        </w:rPr>
        <w:tab/>
        <w:t>- прием и регистрация заявления.</w:t>
      </w:r>
    </w:p>
    <w:p w:rsidR="009A3A02" w:rsidRPr="00B26B7D" w:rsidRDefault="009A3A02" w:rsidP="0030780C">
      <w:pPr>
        <w:ind w:firstLine="708"/>
        <w:jc w:val="both"/>
        <w:rPr>
          <w:sz w:val="28"/>
          <w:szCs w:val="28"/>
        </w:rPr>
      </w:pPr>
      <w:r w:rsidRPr="00B26B7D">
        <w:rPr>
          <w:sz w:val="28"/>
          <w:szCs w:val="28"/>
        </w:rPr>
        <w:t>- рассмотрение заявления, утверждение схемы расположения земельного участка на кадастровой карте (плане) территории;</w:t>
      </w:r>
    </w:p>
    <w:p w:rsidR="009A3A02" w:rsidRPr="00B26B7D" w:rsidRDefault="009A3A02" w:rsidP="0030780C">
      <w:pPr>
        <w:ind w:firstLine="708"/>
        <w:jc w:val="both"/>
        <w:rPr>
          <w:sz w:val="28"/>
          <w:szCs w:val="28"/>
        </w:rPr>
      </w:pPr>
      <w:r w:rsidRPr="00B26B7D">
        <w:rPr>
          <w:sz w:val="28"/>
          <w:szCs w:val="28"/>
        </w:rPr>
        <w:t>- принятие решения о предоставлении земельного участка;</w:t>
      </w:r>
    </w:p>
    <w:p w:rsidR="009A3A02" w:rsidRPr="00B26B7D" w:rsidRDefault="009A3A02" w:rsidP="0030780C">
      <w:pPr>
        <w:jc w:val="both"/>
        <w:rPr>
          <w:sz w:val="28"/>
          <w:szCs w:val="28"/>
        </w:rPr>
      </w:pPr>
      <w:r w:rsidRPr="00B26B7D">
        <w:rPr>
          <w:sz w:val="28"/>
          <w:szCs w:val="28"/>
        </w:rPr>
        <w:tab/>
        <w:t>- заключение договора купли-продажи или аренды земельного участка</w:t>
      </w:r>
      <w:r w:rsidRPr="00B26B7D">
        <w:rPr>
          <w:kern w:val="2"/>
          <w:sz w:val="28"/>
          <w:szCs w:val="28"/>
          <w:lang w:eastAsia="ar-SA"/>
        </w:rPr>
        <w:t>.</w:t>
      </w:r>
    </w:p>
    <w:p w:rsidR="009A3A02" w:rsidRPr="00B26B7D" w:rsidRDefault="009A3A02" w:rsidP="0030780C">
      <w:pPr>
        <w:jc w:val="both"/>
        <w:rPr>
          <w:sz w:val="28"/>
          <w:szCs w:val="28"/>
        </w:rPr>
      </w:pPr>
      <w:r w:rsidRPr="00B26B7D">
        <w:rPr>
          <w:sz w:val="28"/>
          <w:szCs w:val="28"/>
        </w:rPr>
        <w:tab/>
        <w:t>Блок-схемы административных процедур предоставления муниципальной услуги приводятся в Приложениях   к Регламенту.</w:t>
      </w:r>
    </w:p>
    <w:p w:rsidR="009A3A02" w:rsidRPr="00B26B7D" w:rsidRDefault="009A3A02" w:rsidP="0030780C">
      <w:pPr>
        <w:jc w:val="both"/>
        <w:rPr>
          <w:sz w:val="28"/>
          <w:szCs w:val="28"/>
        </w:rPr>
      </w:pPr>
      <w:r w:rsidRPr="00B26B7D">
        <w:rPr>
          <w:sz w:val="28"/>
          <w:szCs w:val="28"/>
        </w:rPr>
        <w:tab/>
        <w:t>3.2. Продажа земельных участков или права на заключение договоров аренды земельных участков на торгах.</w:t>
      </w:r>
    </w:p>
    <w:p w:rsidR="009A3A02" w:rsidRPr="00B26B7D" w:rsidRDefault="009A3A02" w:rsidP="0030780C">
      <w:pPr>
        <w:jc w:val="both"/>
        <w:rPr>
          <w:sz w:val="28"/>
          <w:szCs w:val="28"/>
        </w:rPr>
      </w:pPr>
      <w:r w:rsidRPr="00B26B7D">
        <w:rPr>
          <w:sz w:val="28"/>
          <w:szCs w:val="28"/>
        </w:rPr>
        <w:tab/>
        <w:t>3.2.1. Прием заявки на участие в торгах.</w:t>
      </w:r>
    </w:p>
    <w:p w:rsidR="009A3A02" w:rsidRPr="00B26B7D" w:rsidRDefault="009A3A02" w:rsidP="0030780C">
      <w:pPr>
        <w:jc w:val="both"/>
        <w:rPr>
          <w:sz w:val="28"/>
          <w:szCs w:val="28"/>
        </w:rPr>
      </w:pPr>
      <w:r w:rsidRPr="00B26B7D">
        <w:rPr>
          <w:sz w:val="28"/>
          <w:szCs w:val="28"/>
        </w:rPr>
        <w:tab/>
        <w:t>Основанием для начала административной процедуры является подача претендентом заявки с прилагаемыми к ней документами для участия в торгах лично или через своего представителя в установленный в извещении о проведении торгов срок.</w:t>
      </w:r>
    </w:p>
    <w:p w:rsidR="009A3A02" w:rsidRPr="00B26B7D" w:rsidRDefault="009A3A02" w:rsidP="0030780C">
      <w:pPr>
        <w:jc w:val="both"/>
        <w:rPr>
          <w:sz w:val="28"/>
          <w:szCs w:val="28"/>
        </w:rPr>
      </w:pPr>
      <w:r>
        <w:rPr>
          <w:sz w:val="28"/>
          <w:szCs w:val="28"/>
        </w:rPr>
        <w:tab/>
        <w:t>Специалист</w:t>
      </w:r>
      <w:r w:rsidRPr="00B26B7D">
        <w:rPr>
          <w:sz w:val="28"/>
          <w:szCs w:val="28"/>
        </w:rPr>
        <w:t>, являющийся членом К</w:t>
      </w:r>
      <w:r>
        <w:rPr>
          <w:sz w:val="28"/>
          <w:szCs w:val="28"/>
        </w:rPr>
        <w:t>омиссии (далее специалист  администрации</w:t>
      </w:r>
      <w:r w:rsidRPr="00B26B7D">
        <w:rPr>
          <w:sz w:val="28"/>
          <w:szCs w:val="28"/>
        </w:rPr>
        <w:t>):</w:t>
      </w:r>
    </w:p>
    <w:p w:rsidR="009A3A02" w:rsidRPr="00B26B7D" w:rsidRDefault="009A3A02" w:rsidP="0030780C">
      <w:pPr>
        <w:jc w:val="both"/>
        <w:rPr>
          <w:sz w:val="28"/>
          <w:szCs w:val="28"/>
        </w:rPr>
      </w:pPr>
      <w:r w:rsidRPr="00B26B7D">
        <w:rPr>
          <w:sz w:val="28"/>
          <w:szCs w:val="28"/>
        </w:rPr>
        <w:tab/>
        <w:t>- удостоверяет личность обратившегося;</w:t>
      </w:r>
    </w:p>
    <w:p w:rsidR="009A3A02" w:rsidRPr="00B26B7D" w:rsidRDefault="009A3A02" w:rsidP="0030780C">
      <w:pPr>
        <w:jc w:val="both"/>
        <w:rPr>
          <w:sz w:val="28"/>
          <w:szCs w:val="28"/>
        </w:rPr>
      </w:pPr>
      <w:r w:rsidRPr="00B26B7D">
        <w:rPr>
          <w:sz w:val="28"/>
          <w:szCs w:val="28"/>
        </w:rPr>
        <w:tab/>
        <w:t>- регистрирует заявку с прилагаемыми к ней документами в журнале приема заявок с присвоением ей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A3A02" w:rsidRPr="00B26B7D" w:rsidRDefault="009A3A02" w:rsidP="0030780C">
      <w:pPr>
        <w:jc w:val="both"/>
        <w:rPr>
          <w:sz w:val="28"/>
          <w:szCs w:val="28"/>
        </w:rPr>
      </w:pPr>
      <w:r w:rsidRPr="00B26B7D">
        <w:rPr>
          <w:sz w:val="28"/>
          <w:szCs w:val="28"/>
        </w:rPr>
        <w:t>либо,</w:t>
      </w:r>
      <w:r w:rsidRPr="00B26B7D">
        <w:rPr>
          <w:sz w:val="28"/>
          <w:szCs w:val="28"/>
        </w:rPr>
        <w:tab/>
        <w:t xml:space="preserve">возвращает заявку, поступившую по истечении срока её приема, вместе с документами по описи, на которой делается отметка об отказе в принятии </w:t>
      </w:r>
      <w:r w:rsidRPr="00B26B7D">
        <w:rPr>
          <w:sz w:val="28"/>
          <w:szCs w:val="28"/>
        </w:rPr>
        <w:lastRenderedPageBreak/>
        <w:t>документов с указанием причины отказа, в день её поступления претенденту или его уполномоченному представителю под расписку.</w:t>
      </w:r>
    </w:p>
    <w:p w:rsidR="009A3A02" w:rsidRPr="00B26B7D" w:rsidRDefault="009A3A02" w:rsidP="0030780C">
      <w:pPr>
        <w:jc w:val="both"/>
        <w:rPr>
          <w:sz w:val="28"/>
          <w:szCs w:val="28"/>
        </w:rPr>
      </w:pPr>
      <w:r w:rsidRPr="00B26B7D">
        <w:rPr>
          <w:sz w:val="28"/>
          <w:szCs w:val="28"/>
        </w:rPr>
        <w:tab/>
        <w:t>Срок выполнения данного административного действия 30 минут.</w:t>
      </w:r>
    </w:p>
    <w:p w:rsidR="009A3A02" w:rsidRPr="00B26B7D" w:rsidRDefault="009A3A02" w:rsidP="0030780C">
      <w:pPr>
        <w:jc w:val="both"/>
        <w:rPr>
          <w:sz w:val="28"/>
          <w:szCs w:val="28"/>
        </w:rPr>
      </w:pPr>
      <w:r w:rsidRPr="00B26B7D">
        <w:rPr>
          <w:sz w:val="28"/>
          <w:szCs w:val="28"/>
        </w:rPr>
        <w:tab/>
        <w:t>Критерием принятия решения является подача претендентом заявки в течение срока её приема.</w:t>
      </w:r>
    </w:p>
    <w:p w:rsidR="009A3A02" w:rsidRPr="00B26B7D" w:rsidRDefault="009A3A02" w:rsidP="0030780C">
      <w:pPr>
        <w:jc w:val="both"/>
        <w:rPr>
          <w:sz w:val="28"/>
          <w:szCs w:val="28"/>
        </w:rPr>
      </w:pPr>
      <w:r w:rsidRPr="00B26B7D">
        <w:rPr>
          <w:sz w:val="28"/>
          <w:szCs w:val="28"/>
        </w:rPr>
        <w:tab/>
        <w:t>Результатом данной административной процедуры является зарегистрированная заявка об участии в торгах.</w:t>
      </w:r>
    </w:p>
    <w:p w:rsidR="009A3A02" w:rsidRPr="00B26B7D" w:rsidRDefault="009A3A02" w:rsidP="0030780C">
      <w:pPr>
        <w:jc w:val="both"/>
        <w:rPr>
          <w:sz w:val="28"/>
          <w:szCs w:val="28"/>
        </w:rPr>
      </w:pPr>
      <w:r w:rsidRPr="00B26B7D">
        <w:rPr>
          <w:sz w:val="28"/>
          <w:szCs w:val="28"/>
        </w:rPr>
        <w:tab/>
        <w:t>Способ фиксации – на бумажном носителе.</w:t>
      </w:r>
    </w:p>
    <w:p w:rsidR="009A3A02" w:rsidRPr="00B26B7D" w:rsidRDefault="009A3A02" w:rsidP="0030780C">
      <w:pPr>
        <w:jc w:val="both"/>
        <w:rPr>
          <w:sz w:val="28"/>
          <w:szCs w:val="28"/>
        </w:rPr>
      </w:pPr>
      <w:r w:rsidRPr="00B26B7D">
        <w:rPr>
          <w:sz w:val="28"/>
          <w:szCs w:val="28"/>
        </w:rPr>
        <w:tab/>
        <w:t>3.2.2. Допуск претендентов к участию в аукционе.</w:t>
      </w:r>
    </w:p>
    <w:p w:rsidR="009A3A02" w:rsidRPr="00B26B7D" w:rsidRDefault="009A3A02" w:rsidP="0030780C">
      <w:pPr>
        <w:jc w:val="both"/>
        <w:rPr>
          <w:sz w:val="28"/>
          <w:szCs w:val="28"/>
        </w:rPr>
      </w:pPr>
      <w:r w:rsidRPr="00B26B7D">
        <w:rPr>
          <w:sz w:val="28"/>
          <w:szCs w:val="28"/>
        </w:rPr>
        <w:tab/>
        <w:t>Основанием для начала административной процедуры является зарегистрированная заявка об участии в аукционе.</w:t>
      </w:r>
    </w:p>
    <w:p w:rsidR="009A3A02" w:rsidRPr="00B26B7D" w:rsidRDefault="009A3A02" w:rsidP="0030780C">
      <w:pPr>
        <w:jc w:val="both"/>
        <w:rPr>
          <w:sz w:val="28"/>
          <w:szCs w:val="28"/>
        </w:rPr>
      </w:pPr>
      <w:r w:rsidRPr="00B26B7D">
        <w:rPr>
          <w:sz w:val="28"/>
          <w:szCs w:val="28"/>
        </w:rPr>
        <w:tab/>
        <w:t>В день определения участников торгов, установленный в извещении о проведении торгов, Комиссия рассматривает заявки и документы претендентов, устанавливает факт поступления от претендентов задатков, по результатам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9A3A02" w:rsidRPr="00B26B7D" w:rsidRDefault="009A3A02" w:rsidP="0030780C">
      <w:pPr>
        <w:jc w:val="both"/>
        <w:rPr>
          <w:sz w:val="28"/>
          <w:szCs w:val="28"/>
        </w:rPr>
      </w:pPr>
      <w:r w:rsidRPr="00B26B7D">
        <w:rPr>
          <w:sz w:val="28"/>
          <w:szCs w:val="28"/>
        </w:rPr>
        <w:tab/>
        <w:t>При наличии оснований для признания торгов несостоявшимися Комиссия</w:t>
      </w:r>
      <w:r>
        <w:rPr>
          <w:sz w:val="28"/>
          <w:szCs w:val="28"/>
        </w:rPr>
        <w:t xml:space="preserve"> </w:t>
      </w:r>
      <w:r w:rsidRPr="00B26B7D">
        <w:rPr>
          <w:sz w:val="28"/>
          <w:szCs w:val="28"/>
        </w:rPr>
        <w:t>принимает соответствующее решение, которое оформляется протоколом.</w:t>
      </w:r>
    </w:p>
    <w:p w:rsidR="009A3A02" w:rsidRPr="00B26B7D" w:rsidRDefault="009A3A02" w:rsidP="0030780C">
      <w:pPr>
        <w:jc w:val="both"/>
        <w:rPr>
          <w:sz w:val="28"/>
          <w:szCs w:val="28"/>
        </w:rPr>
      </w:pPr>
      <w:r>
        <w:rPr>
          <w:sz w:val="28"/>
          <w:szCs w:val="28"/>
        </w:rPr>
        <w:tab/>
        <w:t>Специалист администрации</w:t>
      </w:r>
      <w:r w:rsidRPr="00B26B7D">
        <w:rPr>
          <w:sz w:val="28"/>
          <w:szCs w:val="28"/>
        </w:rPr>
        <w:t xml:space="preserve"> обеспечивает возвращение внесенного задатка претендентам, не допущенным к участию в торгах, в течение 3 банковских дней со дня оформления протокола о признании претендентов участниками торгов.</w:t>
      </w:r>
    </w:p>
    <w:p w:rsidR="009A3A02" w:rsidRPr="00B26B7D" w:rsidRDefault="009A3A02" w:rsidP="0030780C">
      <w:pPr>
        <w:jc w:val="both"/>
        <w:rPr>
          <w:sz w:val="28"/>
          <w:szCs w:val="28"/>
        </w:rPr>
      </w:pPr>
      <w:r w:rsidRPr="00B26B7D">
        <w:rPr>
          <w:sz w:val="28"/>
          <w:szCs w:val="28"/>
        </w:rPr>
        <w:tab/>
        <w:t>Специалист</w:t>
      </w:r>
      <w:r>
        <w:rPr>
          <w:sz w:val="28"/>
          <w:szCs w:val="28"/>
        </w:rPr>
        <w:t xml:space="preserve"> администрации </w:t>
      </w:r>
      <w:r w:rsidRPr="00B26B7D">
        <w:rPr>
          <w:sz w:val="28"/>
          <w:szCs w:val="28"/>
        </w:rPr>
        <w:t>обеспечивает уведомление претендентов, признанных участниками торгов и претендентов, не допущенных к участию в торгах, о принятом решении – не позднее следующего рабочего дня с даты оформления данного решения протоколом путем вручения им под расписку соответствующего уведомления по почте заказным письмом.</w:t>
      </w:r>
    </w:p>
    <w:p w:rsidR="009A3A02" w:rsidRPr="00B26B7D" w:rsidRDefault="009A3A02" w:rsidP="0030780C">
      <w:pPr>
        <w:jc w:val="both"/>
        <w:rPr>
          <w:sz w:val="28"/>
          <w:szCs w:val="28"/>
        </w:rPr>
      </w:pPr>
      <w:r w:rsidRPr="00B26B7D">
        <w:rPr>
          <w:sz w:val="28"/>
          <w:szCs w:val="28"/>
        </w:rPr>
        <w:tab/>
        <w:t>Критерием принятия решения является отсутствие оснований для отказа в допуске претендентов к участию в торгах.</w:t>
      </w:r>
    </w:p>
    <w:p w:rsidR="009A3A02" w:rsidRPr="00B26B7D" w:rsidRDefault="009A3A02" w:rsidP="0030780C">
      <w:pPr>
        <w:jc w:val="both"/>
        <w:rPr>
          <w:sz w:val="28"/>
          <w:szCs w:val="28"/>
        </w:rPr>
      </w:pPr>
      <w:r w:rsidRPr="00B26B7D">
        <w:rPr>
          <w:sz w:val="28"/>
          <w:szCs w:val="28"/>
        </w:rPr>
        <w:tab/>
        <w:t>Результатом административной процедуры является протокол о признании претендентов участниками торгов.</w:t>
      </w:r>
    </w:p>
    <w:p w:rsidR="009A3A02" w:rsidRPr="00B26B7D" w:rsidRDefault="009A3A02" w:rsidP="0030780C">
      <w:pPr>
        <w:jc w:val="both"/>
        <w:rPr>
          <w:sz w:val="28"/>
          <w:szCs w:val="28"/>
        </w:rPr>
      </w:pPr>
      <w:r w:rsidRPr="00B26B7D">
        <w:rPr>
          <w:sz w:val="28"/>
          <w:szCs w:val="28"/>
        </w:rPr>
        <w:tab/>
        <w:t>Способ фиксации – на бумажном носителе.</w:t>
      </w:r>
    </w:p>
    <w:p w:rsidR="009A3A02" w:rsidRPr="00B26B7D" w:rsidRDefault="009A3A02" w:rsidP="0030780C">
      <w:pPr>
        <w:jc w:val="both"/>
        <w:rPr>
          <w:sz w:val="28"/>
          <w:szCs w:val="28"/>
        </w:rPr>
      </w:pPr>
      <w:r w:rsidRPr="00B26B7D">
        <w:rPr>
          <w:sz w:val="28"/>
          <w:szCs w:val="28"/>
        </w:rPr>
        <w:tab/>
        <w:t>3.2.3. Проведение торгов.</w:t>
      </w:r>
    </w:p>
    <w:p w:rsidR="009A3A02" w:rsidRPr="00B26B7D" w:rsidRDefault="009A3A02" w:rsidP="0030780C">
      <w:pPr>
        <w:jc w:val="both"/>
        <w:rPr>
          <w:sz w:val="28"/>
          <w:szCs w:val="28"/>
        </w:rPr>
      </w:pPr>
      <w:r w:rsidRPr="00B26B7D">
        <w:rPr>
          <w:sz w:val="28"/>
          <w:szCs w:val="28"/>
        </w:rPr>
        <w:tab/>
        <w:t>Основанием для начала административной процедуры является принятие решения о признании претендентов участниками торгов.</w:t>
      </w:r>
    </w:p>
    <w:p w:rsidR="009A3A02" w:rsidRPr="00B26B7D" w:rsidRDefault="009A3A02" w:rsidP="0030780C">
      <w:pPr>
        <w:jc w:val="both"/>
        <w:rPr>
          <w:sz w:val="28"/>
          <w:szCs w:val="28"/>
        </w:rPr>
      </w:pPr>
      <w:r w:rsidRPr="00B26B7D">
        <w:rPr>
          <w:sz w:val="28"/>
          <w:szCs w:val="28"/>
        </w:rPr>
        <w:tab/>
        <w:t>Аукцион, открытый по форме подачи предложений о цене или размере арендной платы, проводится в следующем порядке.</w:t>
      </w:r>
    </w:p>
    <w:p w:rsidR="009A3A02" w:rsidRPr="00B26B7D" w:rsidRDefault="009A3A02" w:rsidP="0030780C">
      <w:pPr>
        <w:jc w:val="both"/>
        <w:rPr>
          <w:sz w:val="28"/>
          <w:szCs w:val="28"/>
        </w:rPr>
      </w:pPr>
      <w:r w:rsidRPr="00B26B7D">
        <w:rPr>
          <w:sz w:val="28"/>
          <w:szCs w:val="28"/>
        </w:rPr>
        <w:tab/>
        <w:t xml:space="preserve">Аукцион ведет </w:t>
      </w:r>
      <w:r>
        <w:rPr>
          <w:sz w:val="28"/>
          <w:szCs w:val="28"/>
        </w:rPr>
        <w:t>специалист</w:t>
      </w:r>
      <w:r w:rsidRPr="00B26B7D">
        <w:rPr>
          <w:sz w:val="28"/>
          <w:szCs w:val="28"/>
        </w:rPr>
        <w:t xml:space="preserve"> (который нанимается или назнач</w:t>
      </w:r>
      <w:r>
        <w:rPr>
          <w:sz w:val="28"/>
          <w:szCs w:val="28"/>
        </w:rPr>
        <w:t>ается из числа работников администрации</w:t>
      </w:r>
      <w:r w:rsidRPr="00B26B7D">
        <w:rPr>
          <w:sz w:val="28"/>
          <w:szCs w:val="28"/>
        </w:rPr>
        <w:t>).</w:t>
      </w:r>
    </w:p>
    <w:p w:rsidR="009A3A02" w:rsidRPr="00B26B7D" w:rsidRDefault="009A3A02" w:rsidP="0030780C">
      <w:pPr>
        <w:jc w:val="both"/>
        <w:rPr>
          <w:sz w:val="28"/>
          <w:szCs w:val="28"/>
        </w:rPr>
      </w:pPr>
      <w:r w:rsidRPr="00B26B7D">
        <w:rPr>
          <w:sz w:val="28"/>
          <w:szCs w:val="28"/>
        </w:rPr>
        <w:tab/>
        <w:t xml:space="preserve">Аукцион начинается с оглашения </w:t>
      </w:r>
      <w:r>
        <w:rPr>
          <w:sz w:val="28"/>
          <w:szCs w:val="28"/>
        </w:rPr>
        <w:t>специалистом</w:t>
      </w:r>
      <w:r w:rsidRPr="00B26B7D">
        <w:rPr>
          <w:sz w:val="28"/>
          <w:szCs w:val="28"/>
        </w:rPr>
        <w:t xml:space="preserve"> наименования, основных характеристик и начальной цены земельного участка или начального размера арендной платы, «шаг аукциона» (в размере от 1 до 5 процентов начальной цены или размера арендной платы земельного участка) и порядок </w:t>
      </w:r>
      <w:r>
        <w:rPr>
          <w:sz w:val="28"/>
          <w:szCs w:val="28"/>
        </w:rPr>
        <w:t xml:space="preserve"> </w:t>
      </w:r>
      <w:r w:rsidRPr="00B26B7D">
        <w:rPr>
          <w:sz w:val="28"/>
          <w:szCs w:val="28"/>
        </w:rPr>
        <w:t xml:space="preserve">проведения </w:t>
      </w:r>
      <w:r>
        <w:rPr>
          <w:sz w:val="28"/>
          <w:szCs w:val="28"/>
        </w:rPr>
        <w:t xml:space="preserve"> </w:t>
      </w:r>
      <w:r w:rsidRPr="00B26B7D">
        <w:rPr>
          <w:sz w:val="28"/>
          <w:szCs w:val="28"/>
        </w:rPr>
        <w:t>аукциона.</w:t>
      </w:r>
    </w:p>
    <w:p w:rsidR="009A3A02" w:rsidRPr="00B26B7D" w:rsidRDefault="009A3A02" w:rsidP="0030780C">
      <w:pPr>
        <w:jc w:val="both"/>
        <w:rPr>
          <w:sz w:val="28"/>
          <w:szCs w:val="28"/>
        </w:rPr>
      </w:pPr>
      <w:r>
        <w:rPr>
          <w:sz w:val="28"/>
          <w:szCs w:val="28"/>
        </w:rPr>
        <w:lastRenderedPageBreak/>
        <w:tab/>
        <w:t>Специалист администрации</w:t>
      </w:r>
      <w:r w:rsidRPr="00B26B7D">
        <w:rPr>
          <w:sz w:val="28"/>
          <w:szCs w:val="28"/>
        </w:rPr>
        <w:t xml:space="preserve"> выдает участникам пронумерованные билеты, которые они поднимают после оглашения </w:t>
      </w:r>
      <w:r>
        <w:rPr>
          <w:sz w:val="28"/>
          <w:szCs w:val="28"/>
        </w:rPr>
        <w:t>специалистом</w:t>
      </w:r>
      <w:r w:rsidRPr="00B26B7D">
        <w:rPr>
          <w:sz w:val="28"/>
          <w:szCs w:val="28"/>
        </w:rPr>
        <w:t xml:space="preserve"> начальной или очередной цены или размера арендной платы земельного участка, если они готовы купить или заключить договор аренды земельного участка.</w:t>
      </w:r>
    </w:p>
    <w:p w:rsidR="009A3A02" w:rsidRPr="00B26B7D" w:rsidRDefault="009A3A02" w:rsidP="0030780C">
      <w:pPr>
        <w:jc w:val="both"/>
        <w:rPr>
          <w:sz w:val="28"/>
          <w:szCs w:val="28"/>
        </w:rPr>
      </w:pPr>
      <w:r w:rsidRPr="00B26B7D">
        <w:rPr>
          <w:sz w:val="28"/>
          <w:szCs w:val="28"/>
        </w:rPr>
        <w:tab/>
        <w:t xml:space="preserve">Каждую последующую цену или размер арендной платы </w:t>
      </w:r>
      <w:r>
        <w:rPr>
          <w:sz w:val="28"/>
          <w:szCs w:val="28"/>
        </w:rPr>
        <w:t>специалист</w:t>
      </w:r>
      <w:r w:rsidRPr="00B26B7D">
        <w:rPr>
          <w:sz w:val="28"/>
          <w:szCs w:val="28"/>
        </w:rPr>
        <w:t xml:space="preserve"> назначает путем увеличения текущей цены или размера арендной платы на «шаг аукциона».</w:t>
      </w:r>
    </w:p>
    <w:p w:rsidR="009A3A02" w:rsidRPr="00B26B7D" w:rsidRDefault="009A3A02" w:rsidP="0030780C">
      <w:pPr>
        <w:jc w:val="both"/>
        <w:rPr>
          <w:sz w:val="28"/>
          <w:szCs w:val="28"/>
        </w:rPr>
      </w:pPr>
      <w:r w:rsidRPr="00B26B7D">
        <w:rPr>
          <w:sz w:val="28"/>
          <w:szCs w:val="28"/>
        </w:rPr>
        <w:tab/>
        <w:t>Если после троекратного объявления очередной цены или размера арендной платы ни один из участников не поднял билет, аукцион завершается.</w:t>
      </w:r>
    </w:p>
    <w:p w:rsidR="009A3A02" w:rsidRPr="00B26B7D" w:rsidRDefault="009A3A02" w:rsidP="0030780C">
      <w:pPr>
        <w:jc w:val="both"/>
        <w:rPr>
          <w:sz w:val="28"/>
          <w:szCs w:val="28"/>
        </w:rPr>
      </w:pPr>
      <w:r w:rsidRPr="00B26B7D">
        <w:rPr>
          <w:sz w:val="28"/>
          <w:szCs w:val="28"/>
        </w:rPr>
        <w:tab/>
        <w:t>Победителем аукциона признается тот участник, номер билета которого был назван аукционистом последним.</w:t>
      </w:r>
    </w:p>
    <w:p w:rsidR="009A3A02" w:rsidRPr="00B26B7D" w:rsidRDefault="009A3A02" w:rsidP="0030780C">
      <w:pPr>
        <w:jc w:val="both"/>
        <w:rPr>
          <w:sz w:val="28"/>
          <w:szCs w:val="28"/>
        </w:rPr>
      </w:pPr>
      <w:r w:rsidRPr="00B26B7D">
        <w:rPr>
          <w:sz w:val="28"/>
          <w:szCs w:val="28"/>
        </w:rPr>
        <w:tab/>
        <w:t>3.2.4. Заключение договора купли-продажи, аренды земельного участка.</w:t>
      </w:r>
    </w:p>
    <w:p w:rsidR="009A3A02" w:rsidRPr="00B26B7D" w:rsidRDefault="009A3A02" w:rsidP="0030780C">
      <w:pPr>
        <w:jc w:val="both"/>
        <w:rPr>
          <w:sz w:val="28"/>
          <w:szCs w:val="28"/>
        </w:rPr>
      </w:pPr>
      <w:r w:rsidRPr="00B26B7D">
        <w:rPr>
          <w:sz w:val="28"/>
          <w:szCs w:val="28"/>
        </w:rPr>
        <w:tab/>
        <w:t>Основанием для начала административной процедуры является протокол о результатах торгов.</w:t>
      </w:r>
    </w:p>
    <w:p w:rsidR="009A3A02" w:rsidRPr="00B26B7D" w:rsidRDefault="009A3A02" w:rsidP="0030780C">
      <w:pPr>
        <w:jc w:val="both"/>
        <w:rPr>
          <w:sz w:val="28"/>
          <w:szCs w:val="28"/>
        </w:rPr>
      </w:pPr>
      <w:r>
        <w:rPr>
          <w:sz w:val="28"/>
          <w:szCs w:val="28"/>
        </w:rPr>
        <w:tab/>
        <w:t>Специалист администрации</w:t>
      </w:r>
      <w:r w:rsidRPr="00B26B7D">
        <w:rPr>
          <w:sz w:val="28"/>
          <w:szCs w:val="28"/>
        </w:rPr>
        <w:t xml:space="preserve"> подготавливает проект договора купли-продажи или аренды земельного участка и обеспечивает его заключение в срок не позднее 5 дней со дня подписания протокола.</w:t>
      </w:r>
    </w:p>
    <w:p w:rsidR="009A3A02" w:rsidRPr="00B26B7D" w:rsidRDefault="009A3A02" w:rsidP="0030780C">
      <w:pPr>
        <w:jc w:val="both"/>
        <w:rPr>
          <w:sz w:val="28"/>
          <w:szCs w:val="28"/>
        </w:rPr>
      </w:pPr>
      <w:r w:rsidRPr="00B26B7D">
        <w:rPr>
          <w:sz w:val="28"/>
          <w:szCs w:val="28"/>
        </w:rPr>
        <w:tab/>
        <w:t>Критерием принятия решения является уклонение победителя торгов от заключения договора купли-продажи или аренды земельного участка.</w:t>
      </w:r>
    </w:p>
    <w:p w:rsidR="009A3A02" w:rsidRPr="00B26B7D" w:rsidRDefault="009A3A02" w:rsidP="0030780C">
      <w:pPr>
        <w:jc w:val="both"/>
        <w:rPr>
          <w:sz w:val="28"/>
          <w:szCs w:val="28"/>
        </w:rPr>
      </w:pPr>
      <w:r w:rsidRPr="00B26B7D">
        <w:rPr>
          <w:sz w:val="28"/>
          <w:szCs w:val="28"/>
        </w:rPr>
        <w:tab/>
        <w:t>Результатом административной процедуры является заключение договора купли-продажи или аренды земельного участка.</w:t>
      </w:r>
    </w:p>
    <w:p w:rsidR="009A3A02" w:rsidRPr="00B26B7D" w:rsidRDefault="009A3A02" w:rsidP="0030780C">
      <w:pPr>
        <w:jc w:val="both"/>
        <w:rPr>
          <w:sz w:val="28"/>
          <w:szCs w:val="28"/>
        </w:rPr>
      </w:pPr>
      <w:r w:rsidRPr="00B26B7D">
        <w:rPr>
          <w:sz w:val="28"/>
          <w:szCs w:val="28"/>
        </w:rPr>
        <w:tab/>
        <w:t>Способ фиксации – на бумажном носителе.</w:t>
      </w:r>
    </w:p>
    <w:p w:rsidR="009A3A02" w:rsidRPr="00B26B7D" w:rsidRDefault="009A3A02" w:rsidP="0030780C">
      <w:pPr>
        <w:jc w:val="both"/>
        <w:rPr>
          <w:sz w:val="28"/>
          <w:szCs w:val="28"/>
        </w:rPr>
      </w:pPr>
      <w:r w:rsidRPr="00B26B7D">
        <w:rPr>
          <w:sz w:val="28"/>
          <w:szCs w:val="28"/>
        </w:rPr>
        <w:tab/>
        <w:t>3.3. Продажа земельных участков либо права на заключение договоров аренды земельных участков для строительства на аукционе.</w:t>
      </w:r>
    </w:p>
    <w:p w:rsidR="009A3A02" w:rsidRPr="00B26B7D" w:rsidRDefault="009A3A02" w:rsidP="0030780C">
      <w:pPr>
        <w:jc w:val="both"/>
        <w:rPr>
          <w:sz w:val="28"/>
          <w:szCs w:val="28"/>
        </w:rPr>
      </w:pPr>
      <w:r w:rsidRPr="00B26B7D">
        <w:rPr>
          <w:sz w:val="28"/>
          <w:szCs w:val="28"/>
        </w:rPr>
        <w:tab/>
        <w:t>3.3.1. Прием заявки на участие в аукционе.</w:t>
      </w:r>
    </w:p>
    <w:p w:rsidR="009A3A02" w:rsidRPr="00B26B7D" w:rsidRDefault="009A3A02" w:rsidP="0030780C">
      <w:pPr>
        <w:jc w:val="both"/>
        <w:rPr>
          <w:sz w:val="28"/>
          <w:szCs w:val="28"/>
        </w:rPr>
      </w:pPr>
      <w:r w:rsidRPr="00B26B7D">
        <w:rPr>
          <w:sz w:val="28"/>
          <w:szCs w:val="28"/>
        </w:rPr>
        <w:tab/>
        <w:t xml:space="preserve">Основанием для начала административной процедуры является подача заявителем заявки с прилагаемыми к ней документами на участие в аукционе лично или через своего представителя в установленный в извещении о проведении </w:t>
      </w:r>
      <w:r>
        <w:rPr>
          <w:sz w:val="28"/>
          <w:szCs w:val="28"/>
        </w:rPr>
        <w:t xml:space="preserve"> </w:t>
      </w:r>
      <w:r w:rsidRPr="00B26B7D">
        <w:rPr>
          <w:sz w:val="28"/>
          <w:szCs w:val="28"/>
        </w:rPr>
        <w:t>аукциона</w:t>
      </w:r>
      <w:r>
        <w:rPr>
          <w:sz w:val="28"/>
          <w:szCs w:val="28"/>
        </w:rPr>
        <w:t xml:space="preserve"> </w:t>
      </w:r>
      <w:r w:rsidRPr="00B26B7D">
        <w:rPr>
          <w:sz w:val="28"/>
          <w:szCs w:val="28"/>
        </w:rPr>
        <w:t xml:space="preserve"> срок.</w:t>
      </w:r>
    </w:p>
    <w:p w:rsidR="009A3A02" w:rsidRPr="00B26B7D" w:rsidRDefault="009A3A02" w:rsidP="0030780C">
      <w:pPr>
        <w:jc w:val="both"/>
        <w:rPr>
          <w:sz w:val="28"/>
          <w:szCs w:val="28"/>
        </w:rPr>
      </w:pPr>
      <w:r>
        <w:rPr>
          <w:sz w:val="28"/>
          <w:szCs w:val="28"/>
        </w:rPr>
        <w:tab/>
        <w:t>Специалист  администрации</w:t>
      </w:r>
      <w:r w:rsidRPr="00B26B7D">
        <w:rPr>
          <w:sz w:val="28"/>
          <w:szCs w:val="28"/>
        </w:rPr>
        <w:t>:</w:t>
      </w:r>
    </w:p>
    <w:p w:rsidR="009A3A02" w:rsidRPr="00B26B7D" w:rsidRDefault="009A3A02" w:rsidP="0030780C">
      <w:pPr>
        <w:jc w:val="both"/>
        <w:rPr>
          <w:sz w:val="28"/>
          <w:szCs w:val="28"/>
        </w:rPr>
      </w:pPr>
      <w:r w:rsidRPr="00B26B7D">
        <w:rPr>
          <w:sz w:val="28"/>
          <w:szCs w:val="28"/>
        </w:rPr>
        <w:tab/>
        <w:t>- удостоверяет личность заявителя;</w:t>
      </w:r>
    </w:p>
    <w:p w:rsidR="009A3A02" w:rsidRPr="00B26B7D" w:rsidRDefault="009A3A02" w:rsidP="0030780C">
      <w:pPr>
        <w:jc w:val="both"/>
        <w:rPr>
          <w:sz w:val="28"/>
          <w:szCs w:val="28"/>
        </w:rPr>
      </w:pPr>
      <w:r w:rsidRPr="00B26B7D">
        <w:rPr>
          <w:sz w:val="28"/>
          <w:szCs w:val="28"/>
        </w:rPr>
        <w:tab/>
        <w:t>- регистрирует заявку с прилагаемыми к ней документами в журнале приема заявок с присвоением ей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r>
        <w:rPr>
          <w:sz w:val="28"/>
          <w:szCs w:val="28"/>
        </w:rPr>
        <w:t xml:space="preserve"> </w:t>
      </w:r>
      <w:r w:rsidRPr="00B26B7D">
        <w:rPr>
          <w:sz w:val="28"/>
          <w:szCs w:val="28"/>
        </w:rPr>
        <w:t>либо,</w:t>
      </w:r>
    </w:p>
    <w:p w:rsidR="009A3A02" w:rsidRPr="00B26B7D" w:rsidRDefault="009A3A02" w:rsidP="0030780C">
      <w:pPr>
        <w:jc w:val="both"/>
        <w:rPr>
          <w:sz w:val="28"/>
          <w:szCs w:val="28"/>
        </w:rPr>
      </w:pPr>
      <w:r w:rsidRPr="00B26B7D">
        <w:rPr>
          <w:sz w:val="28"/>
          <w:szCs w:val="28"/>
        </w:rPr>
        <w:tab/>
        <w:t>возвращает заявку, поступившую по истечении срока её приема в день её поступления заявителю под расписку.</w:t>
      </w:r>
    </w:p>
    <w:p w:rsidR="009A3A02" w:rsidRPr="00B26B7D" w:rsidRDefault="009A3A02" w:rsidP="0030780C">
      <w:pPr>
        <w:jc w:val="both"/>
        <w:rPr>
          <w:sz w:val="28"/>
          <w:szCs w:val="28"/>
        </w:rPr>
      </w:pPr>
      <w:r w:rsidRPr="00B26B7D">
        <w:rPr>
          <w:sz w:val="28"/>
          <w:szCs w:val="28"/>
        </w:rPr>
        <w:tab/>
        <w:t>Срок выполнения данного административного действия 30 минут.</w:t>
      </w:r>
    </w:p>
    <w:p w:rsidR="009A3A02" w:rsidRPr="00B26B7D" w:rsidRDefault="009A3A02" w:rsidP="0030780C">
      <w:pPr>
        <w:jc w:val="both"/>
        <w:rPr>
          <w:sz w:val="28"/>
          <w:szCs w:val="28"/>
        </w:rPr>
      </w:pPr>
      <w:r w:rsidRPr="00B26B7D">
        <w:rPr>
          <w:sz w:val="28"/>
          <w:szCs w:val="28"/>
        </w:rPr>
        <w:tab/>
        <w:t>По результатам приема заявок Комиссией подписывается протокол приема заявок в течение одного дня со дня окончания срока приема заявок.</w:t>
      </w:r>
    </w:p>
    <w:p w:rsidR="009A3A02" w:rsidRPr="00B26B7D" w:rsidRDefault="009A3A02" w:rsidP="0030780C">
      <w:pPr>
        <w:jc w:val="both"/>
        <w:rPr>
          <w:sz w:val="28"/>
          <w:szCs w:val="28"/>
        </w:rPr>
      </w:pPr>
      <w:r>
        <w:rPr>
          <w:sz w:val="28"/>
          <w:szCs w:val="28"/>
        </w:rPr>
        <w:tab/>
        <w:t xml:space="preserve">Специалист администрации </w:t>
      </w:r>
      <w:r w:rsidRPr="00B26B7D">
        <w:rPr>
          <w:sz w:val="28"/>
          <w:szCs w:val="28"/>
        </w:rPr>
        <w:t xml:space="preserve">обеспечивает уведомление заявителей, признанных участниками аукциона и заявителей, не допущенных к участию в аукционе о принятом решении не позднее следующего дня после даты </w:t>
      </w:r>
      <w:r w:rsidRPr="00B26B7D">
        <w:rPr>
          <w:sz w:val="28"/>
          <w:szCs w:val="28"/>
        </w:rPr>
        <w:lastRenderedPageBreak/>
        <w:t>оформления данного решения протоколом приема заявок на участие в аукционе.</w:t>
      </w:r>
    </w:p>
    <w:p w:rsidR="009A3A02" w:rsidRPr="00B26B7D" w:rsidRDefault="009A3A02" w:rsidP="0030780C">
      <w:pPr>
        <w:jc w:val="both"/>
        <w:rPr>
          <w:sz w:val="28"/>
          <w:szCs w:val="28"/>
        </w:rPr>
      </w:pPr>
      <w:r>
        <w:rPr>
          <w:sz w:val="28"/>
          <w:szCs w:val="28"/>
        </w:rPr>
        <w:tab/>
        <w:t>Специалист администрации</w:t>
      </w:r>
      <w:r w:rsidRPr="00B26B7D">
        <w:rPr>
          <w:sz w:val="28"/>
          <w:szCs w:val="28"/>
        </w:rPr>
        <w:t xml:space="preserve"> обеспечивает возврат внесенного задатка заявителю, не допущенному к участию в аукционе, в течение трех дней со дня оформления протокола приема заявок на участие в аукционе.</w:t>
      </w:r>
    </w:p>
    <w:p w:rsidR="009A3A02" w:rsidRPr="00B26B7D" w:rsidRDefault="009A3A02" w:rsidP="0030780C">
      <w:pPr>
        <w:jc w:val="both"/>
        <w:rPr>
          <w:sz w:val="28"/>
          <w:szCs w:val="28"/>
        </w:rPr>
      </w:pPr>
      <w:r w:rsidRPr="00B26B7D">
        <w:rPr>
          <w:sz w:val="28"/>
          <w:szCs w:val="28"/>
        </w:rPr>
        <w:tab/>
        <w:t>Критерием принятия решения является подача претендентом заявки в течение срока её приема.</w:t>
      </w:r>
    </w:p>
    <w:p w:rsidR="009A3A02" w:rsidRPr="00B26B7D" w:rsidRDefault="009A3A02" w:rsidP="0030780C">
      <w:pPr>
        <w:jc w:val="both"/>
        <w:rPr>
          <w:sz w:val="28"/>
          <w:szCs w:val="28"/>
        </w:rPr>
      </w:pPr>
      <w:r w:rsidRPr="00B26B7D">
        <w:rPr>
          <w:sz w:val="28"/>
          <w:szCs w:val="28"/>
        </w:rPr>
        <w:tab/>
        <w:t>Результатом данной административной процедуры является протокол приема заявок на участие в аукционе.</w:t>
      </w:r>
    </w:p>
    <w:p w:rsidR="009A3A02" w:rsidRPr="00B26B7D" w:rsidRDefault="009A3A02" w:rsidP="0030780C">
      <w:pPr>
        <w:jc w:val="both"/>
        <w:rPr>
          <w:sz w:val="28"/>
          <w:szCs w:val="28"/>
        </w:rPr>
      </w:pPr>
      <w:r w:rsidRPr="00B26B7D">
        <w:rPr>
          <w:sz w:val="28"/>
          <w:szCs w:val="28"/>
        </w:rPr>
        <w:tab/>
        <w:t>Способ фиксации – на бумажном носителе.</w:t>
      </w:r>
    </w:p>
    <w:p w:rsidR="009A3A02" w:rsidRPr="00B26B7D" w:rsidRDefault="009A3A02" w:rsidP="0030780C">
      <w:pPr>
        <w:jc w:val="both"/>
        <w:rPr>
          <w:sz w:val="28"/>
          <w:szCs w:val="28"/>
        </w:rPr>
      </w:pPr>
      <w:r w:rsidRPr="00B26B7D">
        <w:rPr>
          <w:sz w:val="28"/>
          <w:szCs w:val="28"/>
        </w:rPr>
        <w:tab/>
        <w:t xml:space="preserve">3.3.2. Проведение </w:t>
      </w:r>
      <w:r>
        <w:rPr>
          <w:sz w:val="28"/>
          <w:szCs w:val="28"/>
        </w:rPr>
        <w:t xml:space="preserve"> </w:t>
      </w:r>
      <w:r w:rsidRPr="00B26B7D">
        <w:rPr>
          <w:sz w:val="28"/>
          <w:szCs w:val="28"/>
        </w:rPr>
        <w:t>аукциона.</w:t>
      </w:r>
    </w:p>
    <w:p w:rsidR="009A3A02" w:rsidRPr="00B26B7D" w:rsidRDefault="009A3A02" w:rsidP="0030780C">
      <w:pPr>
        <w:jc w:val="both"/>
        <w:rPr>
          <w:sz w:val="28"/>
          <w:szCs w:val="28"/>
        </w:rPr>
      </w:pPr>
      <w:r w:rsidRPr="00B26B7D">
        <w:rPr>
          <w:sz w:val="28"/>
          <w:szCs w:val="28"/>
        </w:rPr>
        <w:tab/>
        <w:t>Основанием для начала административной процедуры является протокол приема заявок.</w:t>
      </w:r>
    </w:p>
    <w:p w:rsidR="009A3A02" w:rsidRPr="00B26B7D" w:rsidRDefault="009A3A02" w:rsidP="0030780C">
      <w:pPr>
        <w:jc w:val="both"/>
        <w:rPr>
          <w:sz w:val="28"/>
          <w:szCs w:val="28"/>
        </w:rPr>
      </w:pPr>
      <w:r w:rsidRPr="00B26B7D">
        <w:rPr>
          <w:sz w:val="28"/>
          <w:szCs w:val="28"/>
        </w:rPr>
        <w:tab/>
        <w:t>В день проведения аукциона Комиссия проводит аукцион. Последнее предложение о цене или размере арендной платы земельного участка фиксируется в протоколе о результатах аукциона.</w:t>
      </w:r>
    </w:p>
    <w:p w:rsidR="009A3A02" w:rsidRPr="00B26B7D" w:rsidRDefault="009A3A02" w:rsidP="0030780C">
      <w:pPr>
        <w:jc w:val="both"/>
        <w:rPr>
          <w:sz w:val="28"/>
          <w:szCs w:val="28"/>
        </w:rPr>
      </w:pPr>
      <w:r>
        <w:rPr>
          <w:sz w:val="28"/>
          <w:szCs w:val="28"/>
        </w:rPr>
        <w:tab/>
        <w:t>Специалист администрации</w:t>
      </w:r>
      <w:r w:rsidRPr="00B26B7D">
        <w:rPr>
          <w:sz w:val="28"/>
          <w:szCs w:val="28"/>
        </w:rPr>
        <w:t xml:space="preserve"> обеспечивает возврат задатков лицам, участвовавшим в аукционе, но не победившим в нем в течение трех дней со дня подписания протокола о результатах аукциона.</w:t>
      </w:r>
    </w:p>
    <w:p w:rsidR="009A3A02" w:rsidRPr="00B26B7D" w:rsidRDefault="009A3A02" w:rsidP="0030780C">
      <w:pPr>
        <w:jc w:val="both"/>
        <w:rPr>
          <w:sz w:val="28"/>
          <w:szCs w:val="28"/>
        </w:rPr>
      </w:pPr>
      <w:r w:rsidRPr="00B26B7D">
        <w:rPr>
          <w:sz w:val="28"/>
          <w:szCs w:val="28"/>
        </w:rPr>
        <w:tab/>
        <w:t>Критерием принятия решения является отсутствие оснований для признания аукциона несостоявшимся.</w:t>
      </w:r>
    </w:p>
    <w:p w:rsidR="009A3A02" w:rsidRPr="00B26B7D" w:rsidRDefault="009A3A02" w:rsidP="0030780C">
      <w:pPr>
        <w:jc w:val="both"/>
        <w:rPr>
          <w:sz w:val="28"/>
          <w:szCs w:val="28"/>
        </w:rPr>
      </w:pPr>
      <w:r w:rsidRPr="00B26B7D">
        <w:rPr>
          <w:sz w:val="28"/>
          <w:szCs w:val="28"/>
        </w:rPr>
        <w:tab/>
        <w:t>Результатом данной административной процедуры является протокол о результатах аукциона.</w:t>
      </w:r>
    </w:p>
    <w:p w:rsidR="009A3A02" w:rsidRPr="00B26B7D" w:rsidRDefault="009A3A02" w:rsidP="0030780C">
      <w:pPr>
        <w:jc w:val="both"/>
        <w:rPr>
          <w:sz w:val="28"/>
          <w:szCs w:val="28"/>
        </w:rPr>
      </w:pPr>
      <w:r w:rsidRPr="00B26B7D">
        <w:rPr>
          <w:sz w:val="28"/>
          <w:szCs w:val="28"/>
        </w:rPr>
        <w:tab/>
        <w:t>Способ фиксации – на бумажном носителе.</w:t>
      </w:r>
    </w:p>
    <w:p w:rsidR="009A3A02" w:rsidRPr="00B26B7D" w:rsidRDefault="009A3A02" w:rsidP="0030780C">
      <w:pPr>
        <w:jc w:val="both"/>
        <w:rPr>
          <w:sz w:val="28"/>
          <w:szCs w:val="28"/>
        </w:rPr>
      </w:pPr>
      <w:r w:rsidRPr="00B26B7D">
        <w:rPr>
          <w:sz w:val="28"/>
          <w:szCs w:val="28"/>
        </w:rPr>
        <w:tab/>
        <w:t>3.3.3. Заключение договора купли-продажи, аренды земельного участка.</w:t>
      </w:r>
    </w:p>
    <w:p w:rsidR="009A3A02" w:rsidRPr="00B26B7D" w:rsidRDefault="009A3A02" w:rsidP="0030780C">
      <w:pPr>
        <w:jc w:val="both"/>
        <w:rPr>
          <w:sz w:val="28"/>
          <w:szCs w:val="28"/>
        </w:rPr>
      </w:pPr>
      <w:r w:rsidRPr="00B26B7D">
        <w:rPr>
          <w:sz w:val="28"/>
          <w:szCs w:val="28"/>
        </w:rPr>
        <w:tab/>
        <w:t>Основанием для начала административной процедуры является протокол о результатах аукциона.</w:t>
      </w:r>
    </w:p>
    <w:p w:rsidR="009A3A02" w:rsidRPr="00B26B7D" w:rsidRDefault="009A3A02" w:rsidP="0030780C">
      <w:pPr>
        <w:jc w:val="both"/>
        <w:rPr>
          <w:sz w:val="28"/>
          <w:szCs w:val="28"/>
        </w:rPr>
      </w:pPr>
      <w:r>
        <w:rPr>
          <w:sz w:val="28"/>
          <w:szCs w:val="28"/>
        </w:rPr>
        <w:tab/>
        <w:t>Специалист администрации</w:t>
      </w:r>
      <w:r w:rsidRPr="00B26B7D">
        <w:rPr>
          <w:sz w:val="28"/>
          <w:szCs w:val="28"/>
        </w:rPr>
        <w:t xml:space="preserve"> подготавливает проект договора купли-продажи или аренды земельного участка и обеспечивает его заключение с победителем аукциона в срок не позднее 10 дней со дня проведения аукциона, если аукцион признан несостоявшимся по причине участия в аукционе менее двух участников – с единственным участником по начальной цене аукциона.</w:t>
      </w:r>
    </w:p>
    <w:p w:rsidR="009A3A02" w:rsidRPr="00B26B7D" w:rsidRDefault="009A3A02" w:rsidP="0030780C">
      <w:pPr>
        <w:jc w:val="both"/>
        <w:rPr>
          <w:sz w:val="28"/>
          <w:szCs w:val="28"/>
        </w:rPr>
      </w:pPr>
      <w:r w:rsidRPr="00B26B7D">
        <w:rPr>
          <w:sz w:val="28"/>
          <w:szCs w:val="28"/>
        </w:rPr>
        <w:tab/>
        <w:t>Критерием принятия решения является уклонение победителя торгов от заключения договора купли-продажи или аренды земельного участка.</w:t>
      </w:r>
    </w:p>
    <w:p w:rsidR="009A3A02" w:rsidRPr="00B26B7D" w:rsidRDefault="009A3A02" w:rsidP="0030780C">
      <w:pPr>
        <w:jc w:val="both"/>
        <w:rPr>
          <w:sz w:val="28"/>
          <w:szCs w:val="28"/>
        </w:rPr>
      </w:pPr>
      <w:r w:rsidRPr="00B26B7D">
        <w:rPr>
          <w:sz w:val="28"/>
          <w:szCs w:val="28"/>
        </w:rPr>
        <w:tab/>
        <w:t>Результатом административной процедуры является заключение договора купли-продажи или аренды земельного участка.</w:t>
      </w:r>
    </w:p>
    <w:p w:rsidR="009A3A02" w:rsidRPr="00B26B7D" w:rsidRDefault="009A3A02" w:rsidP="0030780C">
      <w:pPr>
        <w:jc w:val="both"/>
        <w:rPr>
          <w:sz w:val="28"/>
          <w:szCs w:val="28"/>
        </w:rPr>
      </w:pPr>
      <w:r w:rsidRPr="00B26B7D">
        <w:rPr>
          <w:sz w:val="28"/>
          <w:szCs w:val="28"/>
        </w:rPr>
        <w:tab/>
        <w:t>Способ фиксации – на бумажном носителе.</w:t>
      </w:r>
    </w:p>
    <w:p w:rsidR="009A3A02" w:rsidRPr="00B26B7D" w:rsidRDefault="009A3A02" w:rsidP="0030780C">
      <w:pPr>
        <w:jc w:val="both"/>
        <w:rPr>
          <w:sz w:val="28"/>
          <w:szCs w:val="28"/>
        </w:rPr>
      </w:pPr>
      <w:r w:rsidRPr="00B26B7D">
        <w:rPr>
          <w:sz w:val="28"/>
          <w:szCs w:val="28"/>
        </w:rPr>
        <w:tab/>
        <w:t>3.4. Предоставление земельных участков без проведения торгов:</w:t>
      </w:r>
    </w:p>
    <w:p w:rsidR="009A3A02" w:rsidRPr="00B26B7D" w:rsidRDefault="009A3A02" w:rsidP="0030780C">
      <w:pPr>
        <w:jc w:val="both"/>
        <w:rPr>
          <w:sz w:val="28"/>
          <w:szCs w:val="28"/>
        </w:rPr>
      </w:pPr>
      <w:r w:rsidRPr="00B26B7D">
        <w:rPr>
          <w:sz w:val="28"/>
          <w:szCs w:val="28"/>
        </w:rPr>
        <w:tab/>
        <w:t>3.4.1. Подача заявления и документов, необходимых для предоставления муниципальной услуги.</w:t>
      </w:r>
    </w:p>
    <w:p w:rsidR="009A3A02" w:rsidRPr="00B26B7D" w:rsidRDefault="009A3A02" w:rsidP="0030780C">
      <w:pPr>
        <w:ind w:firstLine="708"/>
        <w:jc w:val="both"/>
        <w:rPr>
          <w:sz w:val="28"/>
          <w:szCs w:val="28"/>
        </w:rPr>
      </w:pPr>
      <w:r w:rsidRPr="00B26B7D">
        <w:rPr>
          <w:sz w:val="28"/>
          <w:szCs w:val="28"/>
        </w:rPr>
        <w:t>Основанием для начала действия является поступление от заявителя заявления с приложенными документами.</w:t>
      </w:r>
    </w:p>
    <w:p w:rsidR="009A3A02" w:rsidRPr="00B26B7D" w:rsidRDefault="009A3A02" w:rsidP="0030780C">
      <w:pPr>
        <w:ind w:firstLine="708"/>
        <w:jc w:val="both"/>
        <w:rPr>
          <w:sz w:val="28"/>
          <w:szCs w:val="28"/>
        </w:rPr>
      </w:pPr>
      <w:r w:rsidRPr="00B26B7D">
        <w:rPr>
          <w:sz w:val="28"/>
          <w:szCs w:val="28"/>
        </w:rPr>
        <w:t>Специалист, ответственный за делопроизводство:</w:t>
      </w:r>
    </w:p>
    <w:p w:rsidR="009A3A02" w:rsidRPr="00B26B7D" w:rsidRDefault="009A3A02" w:rsidP="0030780C">
      <w:pPr>
        <w:ind w:firstLine="708"/>
        <w:jc w:val="both"/>
        <w:rPr>
          <w:sz w:val="28"/>
          <w:szCs w:val="28"/>
        </w:rPr>
      </w:pPr>
      <w:r w:rsidRPr="00B26B7D">
        <w:rPr>
          <w:sz w:val="28"/>
          <w:szCs w:val="28"/>
        </w:rPr>
        <w:lastRenderedPageBreak/>
        <w:t>- при личном обращении заявителя устанавливает его личность путем проверки документа, удостоверяющего личность, устанавливает соответствие приложенных к заявлению копий документов с их подлинниками, возвращает подлинники заявителю;</w:t>
      </w:r>
    </w:p>
    <w:p w:rsidR="009A3A02" w:rsidRPr="00B26B7D" w:rsidRDefault="009A3A02" w:rsidP="0030780C">
      <w:pPr>
        <w:ind w:firstLine="708"/>
        <w:jc w:val="both"/>
        <w:rPr>
          <w:sz w:val="28"/>
          <w:szCs w:val="28"/>
        </w:rPr>
      </w:pPr>
      <w:r w:rsidRPr="00B26B7D">
        <w:rPr>
          <w:sz w:val="28"/>
          <w:szCs w:val="28"/>
        </w:rPr>
        <w:t>- принимает заявление и регистрирует его в журнале регистрации входящих документов в день поступления путем проставления на нём входящего номера, даты поступления и делает запись в журнале регистрации входящих документов.</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Критерием принятия решения является поступление к специалисту, ответственному за ведение делопроизводства, заявления о предоставлении муниципальной услуги.</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Результатом данной административной процедуры является принятое и зарегистрированное заявление для последующего его рассмотрения.</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Способ фиксации результата выполненной административной процедуры – на бумажном носителе.</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3.4.2. Рассмотрение заявления.</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Основанием для начала административной процедуры является наличие зарегистрированного заявления.</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Заявление с пакетом документов рег</w:t>
      </w:r>
      <w:r>
        <w:rPr>
          <w:rFonts w:ascii="Times New Roman" w:hAnsi="Times New Roman" w:cs="Times New Roman"/>
          <w:sz w:val="28"/>
          <w:szCs w:val="28"/>
        </w:rPr>
        <w:t>истрируется в</w:t>
      </w:r>
      <w:r w:rsidRPr="00B26B7D">
        <w:rPr>
          <w:rFonts w:ascii="Times New Roman" w:hAnsi="Times New Roman" w:cs="Times New Roman"/>
          <w:sz w:val="28"/>
          <w:szCs w:val="28"/>
        </w:rPr>
        <w:t xml:space="preserve"> адм</w:t>
      </w:r>
      <w:r>
        <w:rPr>
          <w:rFonts w:ascii="Times New Roman" w:hAnsi="Times New Roman" w:cs="Times New Roman"/>
          <w:sz w:val="28"/>
          <w:szCs w:val="28"/>
        </w:rPr>
        <w:t xml:space="preserve">инистрации </w:t>
      </w:r>
      <w:r w:rsidRPr="00B26B7D">
        <w:rPr>
          <w:rFonts w:ascii="Times New Roman" w:hAnsi="Times New Roman" w:cs="Times New Roman"/>
          <w:sz w:val="28"/>
          <w:szCs w:val="28"/>
        </w:rPr>
        <w:t xml:space="preserve"> и направляется на рассмотрение главе адм</w:t>
      </w:r>
      <w:r>
        <w:rPr>
          <w:rFonts w:ascii="Times New Roman" w:hAnsi="Times New Roman" w:cs="Times New Roman"/>
          <w:sz w:val="28"/>
          <w:szCs w:val="28"/>
        </w:rPr>
        <w:t xml:space="preserve">инистрации </w:t>
      </w:r>
      <w:r w:rsidRPr="00B26B7D">
        <w:rPr>
          <w:rFonts w:ascii="Times New Roman" w:hAnsi="Times New Roman" w:cs="Times New Roman"/>
          <w:sz w:val="28"/>
          <w:szCs w:val="28"/>
        </w:rPr>
        <w:t>.</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Глава выносит резолюцию и направляет на </w:t>
      </w:r>
      <w:r>
        <w:rPr>
          <w:rFonts w:ascii="Times New Roman" w:hAnsi="Times New Roman" w:cs="Times New Roman"/>
          <w:sz w:val="28"/>
          <w:szCs w:val="28"/>
        </w:rPr>
        <w:t xml:space="preserve">исполнение  специалисту администрации. Глава администрации </w:t>
      </w:r>
      <w:r w:rsidRPr="00B26B7D">
        <w:rPr>
          <w:rFonts w:ascii="Times New Roman" w:hAnsi="Times New Roman" w:cs="Times New Roman"/>
          <w:sz w:val="28"/>
          <w:szCs w:val="28"/>
        </w:rPr>
        <w:t>определяет специалиста, ответственным исполнителем по данному заявлению – 2 дня.</w:t>
      </w:r>
    </w:p>
    <w:p w:rsidR="009A3A02" w:rsidRPr="00B26B7D" w:rsidRDefault="009A3A02" w:rsidP="0030780C">
      <w:pPr>
        <w:jc w:val="both"/>
        <w:rPr>
          <w:sz w:val="28"/>
          <w:szCs w:val="28"/>
        </w:rPr>
      </w:pPr>
      <w:r>
        <w:rPr>
          <w:sz w:val="28"/>
          <w:szCs w:val="28"/>
        </w:rPr>
        <w:tab/>
        <w:t xml:space="preserve">Специалист администрации </w:t>
      </w:r>
      <w:r w:rsidRPr="00B26B7D">
        <w:rPr>
          <w:sz w:val="28"/>
          <w:szCs w:val="28"/>
        </w:rPr>
        <w:t>осуществляет подготовку проекта распоряжения адм</w:t>
      </w:r>
      <w:r>
        <w:rPr>
          <w:sz w:val="28"/>
          <w:szCs w:val="28"/>
        </w:rPr>
        <w:t>инистрации поселения</w:t>
      </w:r>
      <w:r w:rsidRPr="00B26B7D">
        <w:rPr>
          <w:sz w:val="28"/>
          <w:szCs w:val="28"/>
        </w:rPr>
        <w:t xml:space="preserve"> о предоставлении заявителю земельного участка на испрашиваемом праве, либо подготавливает мотивированный отказ в предоставлении земельного участка.</w:t>
      </w:r>
    </w:p>
    <w:p w:rsidR="009A3A02" w:rsidRPr="00B26B7D" w:rsidRDefault="009A3A02" w:rsidP="0030780C">
      <w:pPr>
        <w:jc w:val="both"/>
        <w:rPr>
          <w:sz w:val="28"/>
          <w:szCs w:val="28"/>
        </w:rPr>
      </w:pPr>
      <w:r w:rsidRPr="00B26B7D">
        <w:rPr>
          <w:sz w:val="28"/>
          <w:szCs w:val="28"/>
        </w:rPr>
        <w:tab/>
        <w:t>Срок выполнения данного административного действия:</w:t>
      </w:r>
    </w:p>
    <w:p w:rsidR="009A3A02" w:rsidRPr="00B26B7D" w:rsidRDefault="009A3A02" w:rsidP="0030780C">
      <w:pPr>
        <w:jc w:val="both"/>
        <w:rPr>
          <w:sz w:val="28"/>
          <w:szCs w:val="28"/>
        </w:rPr>
      </w:pPr>
      <w:r w:rsidRPr="00B26B7D">
        <w:rPr>
          <w:sz w:val="28"/>
          <w:szCs w:val="28"/>
        </w:rPr>
        <w:tab/>
        <w:t>- при предоставлении земельных участков для строительства – 2 дня;</w:t>
      </w:r>
    </w:p>
    <w:p w:rsidR="009A3A02" w:rsidRPr="00B26B7D" w:rsidRDefault="009A3A02" w:rsidP="0030780C">
      <w:pPr>
        <w:jc w:val="both"/>
        <w:rPr>
          <w:sz w:val="28"/>
          <w:szCs w:val="28"/>
        </w:rPr>
      </w:pPr>
      <w:r w:rsidRPr="00B26B7D">
        <w:rPr>
          <w:sz w:val="28"/>
          <w:szCs w:val="28"/>
        </w:rPr>
        <w:tab/>
        <w:t xml:space="preserve">- при предоставлении земельных участков, на которых расположены здания, строения, сооружения – 10 дней. </w:t>
      </w:r>
    </w:p>
    <w:p w:rsidR="009A3A02" w:rsidRPr="00B26B7D" w:rsidRDefault="009A3A02" w:rsidP="0030780C">
      <w:pPr>
        <w:jc w:val="both"/>
        <w:rPr>
          <w:sz w:val="28"/>
          <w:szCs w:val="28"/>
        </w:rPr>
      </w:pPr>
      <w:r w:rsidRPr="00B26B7D">
        <w:rPr>
          <w:sz w:val="28"/>
          <w:szCs w:val="28"/>
        </w:rPr>
        <w:tab/>
        <w:t>Проект распоряжения адм</w:t>
      </w:r>
      <w:r>
        <w:rPr>
          <w:sz w:val="28"/>
          <w:szCs w:val="28"/>
        </w:rPr>
        <w:t xml:space="preserve">инистрации </w:t>
      </w:r>
      <w:r w:rsidRPr="00B26B7D">
        <w:rPr>
          <w:sz w:val="28"/>
          <w:szCs w:val="28"/>
        </w:rPr>
        <w:t xml:space="preserve"> о предоста</w:t>
      </w:r>
      <w:r>
        <w:rPr>
          <w:sz w:val="28"/>
          <w:szCs w:val="28"/>
        </w:rPr>
        <w:t xml:space="preserve">влении земельного участка </w:t>
      </w:r>
      <w:r w:rsidRPr="00B26B7D">
        <w:rPr>
          <w:sz w:val="28"/>
          <w:szCs w:val="28"/>
        </w:rPr>
        <w:t xml:space="preserve">  подписывается  Главой а</w:t>
      </w:r>
      <w:r>
        <w:rPr>
          <w:sz w:val="28"/>
          <w:szCs w:val="28"/>
        </w:rPr>
        <w:t>дминистрации поселения</w:t>
      </w:r>
      <w:r w:rsidRPr="00B26B7D">
        <w:rPr>
          <w:sz w:val="28"/>
          <w:szCs w:val="28"/>
        </w:rPr>
        <w:t xml:space="preserve"> – 10 дней.</w:t>
      </w:r>
    </w:p>
    <w:p w:rsidR="009A3A02" w:rsidRPr="00B26B7D" w:rsidRDefault="009A3A02" w:rsidP="0030780C">
      <w:pPr>
        <w:jc w:val="both"/>
        <w:rPr>
          <w:sz w:val="28"/>
          <w:szCs w:val="28"/>
        </w:rPr>
      </w:pPr>
      <w:r w:rsidRPr="00B26B7D">
        <w:rPr>
          <w:sz w:val="28"/>
          <w:szCs w:val="28"/>
        </w:rPr>
        <w:tab/>
        <w:t>Результатом административной процедуры является издание распоряжения адм</w:t>
      </w:r>
      <w:r>
        <w:rPr>
          <w:sz w:val="28"/>
          <w:szCs w:val="28"/>
        </w:rPr>
        <w:t xml:space="preserve">инистрации </w:t>
      </w:r>
      <w:r w:rsidRPr="00B26B7D">
        <w:rPr>
          <w:sz w:val="28"/>
          <w:szCs w:val="28"/>
        </w:rPr>
        <w:t xml:space="preserve"> о предоставлении земельного участка на испрашиваемом заявителем праве.</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Способ фиксации – на бумажном носителе.</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3.4.3. Заключение договора купли-продажи, аренды.</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Основанием для начала административной процедуры является принятие решения о предоставлении земельного участка.</w:t>
      </w:r>
    </w:p>
    <w:p w:rsidR="009A3A02" w:rsidRPr="00B26B7D"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B26B7D">
        <w:rPr>
          <w:rFonts w:ascii="Times New Roman" w:hAnsi="Times New Roman" w:cs="Times New Roman"/>
          <w:sz w:val="28"/>
          <w:szCs w:val="28"/>
        </w:rPr>
        <w:t xml:space="preserve"> осуществляет подготовку проекта договора купли-продажи или аренды земельного участка и обеспечивает его заключение в течение 7 дней со дня принятия решения о предоставлении земельного участка.</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Результатом данной административной процедуры является заключение договора купли-продажи или аренды земельного участка.</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lastRenderedPageBreak/>
        <w:t>Способ фиксации результата выполнения административной процедуры – на бумажном носителе.</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3.4.4. Получение заявителем результата предоставления муниципальной услуги.</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Основанием для начала административной процедуры является принятие решения о предоставлении земельного участка, заключение договора купли-продажи, аренды земельного участка.</w:t>
      </w:r>
    </w:p>
    <w:p w:rsidR="009A3A02" w:rsidRPr="00B26B7D"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B26B7D">
        <w:rPr>
          <w:rFonts w:ascii="Times New Roman" w:hAnsi="Times New Roman" w:cs="Times New Roman"/>
          <w:sz w:val="28"/>
          <w:szCs w:val="28"/>
        </w:rPr>
        <w:t xml:space="preserve"> обеспечивает направление заявителю копии решения о предоставления земельного участка на испрашиваемом праве, договоров купли-продажи, аренды земельного участка способом, указанным в заявлении способом (если способ не указан, направляет по почте) в день вынесения соответствующего решения или заключения договоров купли-продажи, аренды земельного участка.</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Критерием принятия решения является способ направления документов, являющихся результатом предоставления муниципальной услуги заявителю.</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Результатом данной административной процедуры является получение заявителем документов, являющихся результатом предоставления муниципальной услуги.</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Способ фиксации – на бумажном носителе.</w:t>
      </w:r>
    </w:p>
    <w:p w:rsidR="009A3A02" w:rsidRPr="00B26B7D" w:rsidRDefault="009A3A02" w:rsidP="0030780C">
      <w:pPr>
        <w:jc w:val="both"/>
        <w:rPr>
          <w:sz w:val="28"/>
          <w:szCs w:val="28"/>
        </w:rPr>
      </w:pPr>
      <w:r w:rsidRPr="00B26B7D">
        <w:rPr>
          <w:sz w:val="28"/>
          <w:szCs w:val="28"/>
        </w:rPr>
        <w:tab/>
        <w:t>3.5. Предоставление земельных участков для целей, не связанных со строительством без проведения торгов.</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3.5.1. Прием и регистрация заявления.</w:t>
      </w:r>
    </w:p>
    <w:p w:rsidR="009A3A02" w:rsidRPr="00B26B7D" w:rsidRDefault="009A3A02" w:rsidP="0030780C">
      <w:pPr>
        <w:widowControl w:val="0"/>
        <w:shd w:val="clear" w:color="auto" w:fill="FFFFFF"/>
        <w:tabs>
          <w:tab w:val="left" w:pos="0"/>
        </w:tabs>
        <w:autoSpaceDE w:val="0"/>
        <w:autoSpaceDN w:val="0"/>
        <w:adjustRightInd w:val="0"/>
        <w:ind w:firstLine="720"/>
        <w:jc w:val="both"/>
        <w:rPr>
          <w:sz w:val="28"/>
          <w:szCs w:val="28"/>
        </w:rPr>
      </w:pPr>
      <w:r w:rsidRPr="00B26B7D">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с приложением документов лично или по почте, по электронной почте.</w:t>
      </w:r>
    </w:p>
    <w:p w:rsidR="009A3A02" w:rsidRPr="00B26B7D" w:rsidRDefault="009A3A02" w:rsidP="0030780C">
      <w:pPr>
        <w:ind w:firstLine="708"/>
        <w:jc w:val="both"/>
        <w:rPr>
          <w:sz w:val="28"/>
          <w:szCs w:val="28"/>
        </w:rPr>
      </w:pPr>
      <w:r w:rsidRPr="00B26B7D">
        <w:rPr>
          <w:sz w:val="28"/>
          <w:szCs w:val="28"/>
        </w:rPr>
        <w:t>Специалист, ответственный за делопроизводство:</w:t>
      </w:r>
    </w:p>
    <w:p w:rsidR="009A3A02" w:rsidRPr="00B26B7D" w:rsidRDefault="009A3A02" w:rsidP="0030780C">
      <w:pPr>
        <w:ind w:firstLine="708"/>
        <w:jc w:val="both"/>
        <w:rPr>
          <w:sz w:val="28"/>
          <w:szCs w:val="28"/>
        </w:rPr>
      </w:pPr>
      <w:r w:rsidRPr="00B26B7D">
        <w:rPr>
          <w:sz w:val="28"/>
          <w:szCs w:val="28"/>
        </w:rPr>
        <w:t>- при личном обращении заявителя устанавливает его личность путем проверки документа, удостоверяющего личность, устанавливает соответствие приложенных к заявлению копий документов с их подлинниками, возвращает подлинники заявителю;</w:t>
      </w:r>
    </w:p>
    <w:p w:rsidR="009A3A02" w:rsidRPr="00B26B7D" w:rsidRDefault="009A3A02" w:rsidP="0030780C">
      <w:pPr>
        <w:ind w:firstLine="708"/>
        <w:jc w:val="both"/>
        <w:rPr>
          <w:sz w:val="28"/>
          <w:szCs w:val="28"/>
        </w:rPr>
      </w:pPr>
      <w:r w:rsidRPr="00B26B7D">
        <w:rPr>
          <w:sz w:val="28"/>
          <w:szCs w:val="28"/>
        </w:rPr>
        <w:t>- при поступлении заявления по электронной почте, распечатывает его на бумажном носителе (в дальнейшем работа с ним ведется в установленном порядке);</w:t>
      </w:r>
    </w:p>
    <w:p w:rsidR="009A3A02" w:rsidRPr="00B26B7D" w:rsidRDefault="009A3A02" w:rsidP="0030780C">
      <w:pPr>
        <w:ind w:firstLine="708"/>
        <w:jc w:val="both"/>
        <w:rPr>
          <w:sz w:val="28"/>
          <w:szCs w:val="28"/>
        </w:rPr>
      </w:pPr>
      <w:r w:rsidRPr="00B26B7D">
        <w:rPr>
          <w:sz w:val="28"/>
          <w:szCs w:val="28"/>
        </w:rPr>
        <w:t>- регистрирует заявление путем проставления на нём входящего номера, даты поступления и делает запись в журнале регистрации входящих документов.</w:t>
      </w:r>
    </w:p>
    <w:p w:rsidR="009A3A02" w:rsidRPr="00B26B7D" w:rsidRDefault="009A3A02" w:rsidP="0030780C">
      <w:pPr>
        <w:ind w:firstLine="708"/>
        <w:jc w:val="both"/>
        <w:rPr>
          <w:sz w:val="28"/>
          <w:szCs w:val="28"/>
        </w:rPr>
      </w:pPr>
      <w:r w:rsidRPr="00B26B7D">
        <w:rPr>
          <w:sz w:val="28"/>
          <w:szCs w:val="28"/>
        </w:rPr>
        <w:t>Срок выполнения административной процедуры – 20 минут.</w:t>
      </w:r>
    </w:p>
    <w:p w:rsidR="009A3A02" w:rsidRPr="00B26B7D" w:rsidRDefault="009A3A02" w:rsidP="0030780C">
      <w:pPr>
        <w:ind w:firstLine="708"/>
        <w:jc w:val="both"/>
        <w:rPr>
          <w:sz w:val="28"/>
          <w:szCs w:val="28"/>
        </w:rPr>
      </w:pPr>
      <w:r w:rsidRPr="00B26B7D">
        <w:rPr>
          <w:sz w:val="28"/>
          <w:szCs w:val="28"/>
        </w:rPr>
        <w:t>Результатом  данной  административной процедуры  является  принятое и зарегистрированное заявление для последующего его рассмотрения.</w:t>
      </w:r>
    </w:p>
    <w:p w:rsidR="009A3A02" w:rsidRPr="00B26B7D" w:rsidRDefault="009A3A02" w:rsidP="0030780C">
      <w:pPr>
        <w:ind w:firstLine="708"/>
        <w:jc w:val="both"/>
        <w:rPr>
          <w:sz w:val="28"/>
          <w:szCs w:val="28"/>
        </w:rPr>
      </w:pPr>
      <w:r w:rsidRPr="00B26B7D">
        <w:rPr>
          <w:sz w:val="28"/>
          <w:szCs w:val="28"/>
        </w:rPr>
        <w:t>Способ фиксации результата  выполненной  административной  процедуры  - на бумажном носителе.</w:t>
      </w:r>
    </w:p>
    <w:p w:rsidR="009A3A02" w:rsidRPr="00B26B7D" w:rsidRDefault="009A3A02" w:rsidP="0030780C">
      <w:pPr>
        <w:ind w:firstLine="708"/>
        <w:jc w:val="both"/>
        <w:rPr>
          <w:sz w:val="28"/>
          <w:szCs w:val="28"/>
        </w:rPr>
      </w:pPr>
      <w:r w:rsidRPr="00B26B7D">
        <w:rPr>
          <w:sz w:val="28"/>
          <w:szCs w:val="28"/>
        </w:rPr>
        <w:t>3.5.2. Рассмотрение заявления, утверждение схемы расположения земельного участка на кадастровом</w:t>
      </w:r>
      <w:r>
        <w:rPr>
          <w:sz w:val="28"/>
          <w:szCs w:val="28"/>
        </w:rPr>
        <w:t xml:space="preserve"> </w:t>
      </w:r>
      <w:r w:rsidRPr="00B26B7D">
        <w:rPr>
          <w:sz w:val="28"/>
          <w:szCs w:val="28"/>
        </w:rPr>
        <w:t>плане.</w:t>
      </w:r>
    </w:p>
    <w:p w:rsidR="009A3A02" w:rsidRPr="00B26B7D" w:rsidRDefault="009A3A02" w:rsidP="0030780C">
      <w:pPr>
        <w:ind w:firstLine="708"/>
        <w:jc w:val="both"/>
        <w:rPr>
          <w:sz w:val="28"/>
          <w:szCs w:val="28"/>
        </w:rPr>
      </w:pPr>
      <w:r w:rsidRPr="00B26B7D">
        <w:rPr>
          <w:sz w:val="28"/>
          <w:szCs w:val="28"/>
        </w:rPr>
        <w:lastRenderedPageBreak/>
        <w:t>Основанием для начала административной процедуры является наличие зарегистрированного заявления.</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Заявление с пакет</w:t>
      </w:r>
      <w:r>
        <w:rPr>
          <w:rFonts w:ascii="Times New Roman" w:hAnsi="Times New Roman" w:cs="Times New Roman"/>
          <w:sz w:val="28"/>
          <w:szCs w:val="28"/>
        </w:rPr>
        <w:t xml:space="preserve">ом документов регистрируется в специалистом администрации </w:t>
      </w:r>
      <w:r w:rsidRPr="00B26B7D">
        <w:rPr>
          <w:rFonts w:ascii="Times New Roman" w:hAnsi="Times New Roman" w:cs="Times New Roman"/>
          <w:sz w:val="28"/>
          <w:szCs w:val="28"/>
        </w:rPr>
        <w:t xml:space="preserve"> и направляется на рассмотрение главе адми</w:t>
      </w:r>
      <w:r>
        <w:rPr>
          <w:rFonts w:ascii="Times New Roman" w:hAnsi="Times New Roman" w:cs="Times New Roman"/>
          <w:sz w:val="28"/>
          <w:szCs w:val="28"/>
        </w:rPr>
        <w:t xml:space="preserve">нистрации  </w:t>
      </w:r>
      <w:r w:rsidR="00C036C8">
        <w:rPr>
          <w:rFonts w:ascii="Times New Roman" w:hAnsi="Times New Roman" w:cs="Times New Roman"/>
          <w:sz w:val="28"/>
          <w:szCs w:val="28"/>
        </w:rPr>
        <w:t>Толстой-Юртовского</w:t>
      </w:r>
      <w:r>
        <w:rPr>
          <w:rFonts w:ascii="Times New Roman" w:hAnsi="Times New Roman" w:cs="Times New Roman"/>
          <w:sz w:val="28"/>
          <w:szCs w:val="28"/>
        </w:rPr>
        <w:t xml:space="preserve"> сельского поселения</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Глава администрации </w:t>
      </w:r>
      <w:r w:rsidR="00C036C8">
        <w:rPr>
          <w:rFonts w:ascii="Times New Roman" w:hAnsi="Times New Roman" w:cs="Times New Roman"/>
          <w:sz w:val="28"/>
          <w:szCs w:val="28"/>
        </w:rPr>
        <w:t>Толстой-Юртовского</w:t>
      </w:r>
      <w:r>
        <w:rPr>
          <w:rFonts w:ascii="Times New Roman" w:hAnsi="Times New Roman" w:cs="Times New Roman"/>
          <w:sz w:val="28"/>
          <w:szCs w:val="28"/>
        </w:rPr>
        <w:t xml:space="preserve"> сельского поселения  </w:t>
      </w:r>
      <w:r w:rsidRPr="00B26B7D">
        <w:rPr>
          <w:rFonts w:ascii="Times New Roman" w:hAnsi="Times New Roman" w:cs="Times New Roman"/>
          <w:sz w:val="28"/>
          <w:szCs w:val="28"/>
        </w:rPr>
        <w:t xml:space="preserve">определяет специалиста, ответственным исполнителем по данному заявлению (3 дня).  </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При наличии оснований для отказа в предоставлении муници</w:t>
      </w:r>
      <w:r>
        <w:rPr>
          <w:rFonts w:ascii="Times New Roman" w:hAnsi="Times New Roman" w:cs="Times New Roman"/>
          <w:sz w:val="28"/>
          <w:szCs w:val="28"/>
        </w:rPr>
        <w:t>пальной услуги специалист</w:t>
      </w:r>
      <w:r w:rsidRPr="00B26B7D">
        <w:rPr>
          <w:rFonts w:ascii="Times New Roman" w:hAnsi="Times New Roman" w:cs="Times New Roman"/>
          <w:sz w:val="28"/>
          <w:szCs w:val="28"/>
        </w:rPr>
        <w:t xml:space="preserve"> подготавливает мотивированный отказ в предоставлении муниципальной услуги – 20 дней.</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При отсутствии оснований для отказа в предо</w:t>
      </w:r>
      <w:r>
        <w:rPr>
          <w:rFonts w:ascii="Times New Roman" w:hAnsi="Times New Roman" w:cs="Times New Roman"/>
          <w:sz w:val="28"/>
          <w:szCs w:val="28"/>
        </w:rPr>
        <w:t>ставлении муниципальной услуги специалист  администрации</w:t>
      </w:r>
      <w:r w:rsidRPr="00B26B7D">
        <w:rPr>
          <w:rFonts w:ascii="Times New Roman" w:hAnsi="Times New Roman" w:cs="Times New Roman"/>
          <w:sz w:val="28"/>
          <w:szCs w:val="28"/>
        </w:rPr>
        <w:t>:</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обеспечивает публикацию в информации о земельном участке, предоставляемом заявителю, включающей в том числе цель использования земельного участка, испрашиваемое право на земельный участок и условия его предоставления, предполагаемое местоположение и размер, срок аренды;</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изучает обращение и осуществляет подготовку проекта распоряжения адм</w:t>
      </w:r>
      <w:r>
        <w:rPr>
          <w:rFonts w:ascii="Times New Roman" w:hAnsi="Times New Roman" w:cs="Times New Roman"/>
          <w:sz w:val="28"/>
          <w:szCs w:val="28"/>
        </w:rPr>
        <w:t xml:space="preserve">инистрации </w:t>
      </w:r>
      <w:r w:rsidRPr="00B26B7D">
        <w:rPr>
          <w:rFonts w:ascii="Times New Roman" w:hAnsi="Times New Roman" w:cs="Times New Roman"/>
          <w:sz w:val="28"/>
          <w:szCs w:val="28"/>
        </w:rPr>
        <w:t xml:space="preserve"> об утверждении схемы расположения земельного участка на кадастровом</w:t>
      </w:r>
      <w:r>
        <w:rPr>
          <w:rFonts w:ascii="Times New Roman" w:hAnsi="Times New Roman" w:cs="Times New Roman"/>
          <w:sz w:val="28"/>
          <w:szCs w:val="28"/>
        </w:rPr>
        <w:t xml:space="preserve"> </w:t>
      </w:r>
      <w:r w:rsidRPr="00B26B7D">
        <w:rPr>
          <w:rFonts w:ascii="Times New Roman" w:hAnsi="Times New Roman" w:cs="Times New Roman"/>
          <w:sz w:val="28"/>
          <w:szCs w:val="28"/>
        </w:rPr>
        <w:t>плане. Проект распоряжения адм</w:t>
      </w:r>
      <w:r>
        <w:rPr>
          <w:rFonts w:ascii="Times New Roman" w:hAnsi="Times New Roman" w:cs="Times New Roman"/>
          <w:sz w:val="28"/>
          <w:szCs w:val="28"/>
        </w:rPr>
        <w:t xml:space="preserve">инистрации </w:t>
      </w:r>
      <w:r w:rsidRPr="00B26B7D">
        <w:rPr>
          <w:rFonts w:ascii="Times New Roman" w:hAnsi="Times New Roman" w:cs="Times New Roman"/>
          <w:sz w:val="28"/>
          <w:szCs w:val="28"/>
        </w:rPr>
        <w:t>об утверждении схемы расположения земельного участка на кадастровом</w:t>
      </w:r>
      <w:r>
        <w:rPr>
          <w:rFonts w:ascii="Times New Roman" w:hAnsi="Times New Roman" w:cs="Times New Roman"/>
          <w:sz w:val="28"/>
          <w:szCs w:val="28"/>
        </w:rPr>
        <w:t xml:space="preserve"> плане </w:t>
      </w:r>
      <w:r w:rsidRPr="00B26B7D">
        <w:rPr>
          <w:rFonts w:ascii="Times New Roman" w:hAnsi="Times New Roman" w:cs="Times New Roman"/>
          <w:sz w:val="28"/>
          <w:szCs w:val="28"/>
        </w:rPr>
        <w:t xml:space="preserve">  подписывается </w:t>
      </w:r>
      <w:r>
        <w:rPr>
          <w:rFonts w:ascii="Times New Roman" w:hAnsi="Times New Roman" w:cs="Times New Roman"/>
          <w:sz w:val="28"/>
          <w:szCs w:val="28"/>
        </w:rPr>
        <w:t xml:space="preserve"> г</w:t>
      </w:r>
      <w:r w:rsidRPr="00B26B7D">
        <w:rPr>
          <w:rFonts w:ascii="Times New Roman" w:hAnsi="Times New Roman" w:cs="Times New Roman"/>
          <w:sz w:val="28"/>
          <w:szCs w:val="28"/>
        </w:rPr>
        <w:t xml:space="preserve">лавой </w:t>
      </w:r>
      <w:r>
        <w:rPr>
          <w:rFonts w:ascii="Times New Roman" w:hAnsi="Times New Roman" w:cs="Times New Roman"/>
          <w:sz w:val="28"/>
          <w:szCs w:val="28"/>
        </w:rPr>
        <w:t xml:space="preserve"> </w:t>
      </w:r>
      <w:r w:rsidRPr="00B26B7D">
        <w:rPr>
          <w:rFonts w:ascii="Times New Roman" w:hAnsi="Times New Roman" w:cs="Times New Roman"/>
          <w:sz w:val="28"/>
          <w:szCs w:val="28"/>
        </w:rPr>
        <w:t>адм</w:t>
      </w:r>
      <w:r>
        <w:rPr>
          <w:rFonts w:ascii="Times New Roman" w:hAnsi="Times New Roman" w:cs="Times New Roman"/>
          <w:sz w:val="28"/>
          <w:szCs w:val="28"/>
        </w:rPr>
        <w:t xml:space="preserve">инистрации </w:t>
      </w:r>
      <w:r w:rsidRPr="00B26B7D">
        <w:rPr>
          <w:rFonts w:ascii="Times New Roman" w:hAnsi="Times New Roman" w:cs="Times New Roman"/>
          <w:sz w:val="28"/>
          <w:szCs w:val="28"/>
        </w:rPr>
        <w:t>.</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Срок выполнения данного административного действия – </w:t>
      </w:r>
      <w:r w:rsidRPr="00E40D59">
        <w:rPr>
          <w:rFonts w:ascii="Times New Roman" w:hAnsi="Times New Roman" w:cs="Times New Roman"/>
          <w:sz w:val="28"/>
          <w:szCs w:val="28"/>
        </w:rPr>
        <w:t>20</w:t>
      </w:r>
      <w:r w:rsidRPr="00B26B7D">
        <w:rPr>
          <w:rFonts w:ascii="Times New Roman" w:hAnsi="Times New Roman" w:cs="Times New Roman"/>
          <w:sz w:val="28"/>
          <w:szCs w:val="28"/>
        </w:rPr>
        <w:t xml:space="preserve"> дней.</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Критерием принятия решения является отсутствие оснований для отказа в предоставлении муниципальной услуги.</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Результатом административной процедуры является утвержденная постановлением адм</w:t>
      </w:r>
      <w:r>
        <w:rPr>
          <w:rFonts w:ascii="Times New Roman" w:hAnsi="Times New Roman" w:cs="Times New Roman"/>
          <w:sz w:val="28"/>
          <w:szCs w:val="28"/>
        </w:rPr>
        <w:t xml:space="preserve">инистрации </w:t>
      </w:r>
      <w:r w:rsidRPr="00B26B7D">
        <w:rPr>
          <w:rFonts w:ascii="Times New Roman" w:hAnsi="Times New Roman" w:cs="Times New Roman"/>
          <w:sz w:val="28"/>
          <w:szCs w:val="28"/>
        </w:rPr>
        <w:t xml:space="preserve"> схема расположения земельного участка на кадастровом</w:t>
      </w:r>
      <w:r>
        <w:rPr>
          <w:rFonts w:ascii="Times New Roman" w:hAnsi="Times New Roman" w:cs="Times New Roman"/>
          <w:sz w:val="28"/>
          <w:szCs w:val="28"/>
        </w:rPr>
        <w:t xml:space="preserve"> </w:t>
      </w:r>
      <w:r w:rsidRPr="00B26B7D">
        <w:rPr>
          <w:rFonts w:ascii="Times New Roman" w:hAnsi="Times New Roman" w:cs="Times New Roman"/>
          <w:sz w:val="28"/>
          <w:szCs w:val="28"/>
        </w:rPr>
        <w:t>плане.</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Способ фиксации – на бумажном носителе.</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3.5.3. Принятие решения о предоставлении земельного участка.</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Основанием для начала административной процедуры является утверждение схемы расположения земельного участка на кадастровом</w:t>
      </w:r>
      <w:r>
        <w:rPr>
          <w:rFonts w:ascii="Times New Roman" w:hAnsi="Times New Roman" w:cs="Times New Roman"/>
          <w:sz w:val="28"/>
          <w:szCs w:val="28"/>
        </w:rPr>
        <w:t xml:space="preserve"> </w:t>
      </w:r>
      <w:r w:rsidRPr="00B26B7D">
        <w:rPr>
          <w:rFonts w:ascii="Times New Roman" w:hAnsi="Times New Roman" w:cs="Times New Roman"/>
          <w:sz w:val="28"/>
          <w:szCs w:val="28"/>
        </w:rPr>
        <w:t>плане.</w:t>
      </w:r>
    </w:p>
    <w:p w:rsidR="009A3A02" w:rsidRPr="00B26B7D"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B26B7D">
        <w:rPr>
          <w:rFonts w:ascii="Times New Roman" w:hAnsi="Times New Roman" w:cs="Times New Roman"/>
          <w:sz w:val="28"/>
          <w:szCs w:val="28"/>
        </w:rPr>
        <w:t xml:space="preserve"> направляет заявителю утвержденную постановлением адм</w:t>
      </w:r>
      <w:r>
        <w:rPr>
          <w:rFonts w:ascii="Times New Roman" w:hAnsi="Times New Roman" w:cs="Times New Roman"/>
          <w:sz w:val="28"/>
          <w:szCs w:val="28"/>
        </w:rPr>
        <w:t xml:space="preserve">инистрации </w:t>
      </w:r>
      <w:r w:rsidRPr="00B26B7D">
        <w:rPr>
          <w:rFonts w:ascii="Times New Roman" w:hAnsi="Times New Roman" w:cs="Times New Roman"/>
          <w:sz w:val="28"/>
          <w:szCs w:val="28"/>
        </w:rPr>
        <w:t xml:space="preserve"> схему расположения земельного участка на кадастровом плане – 3 дня.</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Предоставление муниципальной услуги приостанавливается.</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Проводятся работы в отношении испрашиваемого земельного участка в соответствии с требованиями, установленными Федеральным законом от 24 июля 2007 года № 221-ФЗ «О государственном кадастре недвижимости»,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Управление федеральной службы государственной регистрации, кадастра и картографии по Чеченской Республике.</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lastRenderedPageBreak/>
        <w:t>После постановки земельного участка на государственный кадастровый учет предоставление муниципальной услуги возобновляется.</w:t>
      </w:r>
    </w:p>
    <w:p w:rsidR="009A3A02" w:rsidRPr="00B26B7D" w:rsidRDefault="009A3A02" w:rsidP="0030780C">
      <w:pPr>
        <w:jc w:val="both"/>
        <w:rPr>
          <w:sz w:val="28"/>
          <w:szCs w:val="28"/>
        </w:rPr>
      </w:pPr>
      <w:r>
        <w:rPr>
          <w:sz w:val="28"/>
          <w:szCs w:val="28"/>
        </w:rPr>
        <w:tab/>
        <w:t>Специалист администрации</w:t>
      </w:r>
      <w:r w:rsidRPr="00B26B7D">
        <w:rPr>
          <w:sz w:val="28"/>
          <w:szCs w:val="28"/>
        </w:rPr>
        <w:t xml:space="preserve"> осуществляет подготовку проекта распоряжения адм</w:t>
      </w:r>
      <w:r>
        <w:rPr>
          <w:sz w:val="28"/>
          <w:szCs w:val="28"/>
        </w:rPr>
        <w:t xml:space="preserve">инистрации </w:t>
      </w:r>
      <w:r w:rsidRPr="00B26B7D">
        <w:rPr>
          <w:sz w:val="28"/>
          <w:szCs w:val="28"/>
        </w:rPr>
        <w:t xml:space="preserve"> о предоставлении заявителю земельного участка на испрашиваемом праве – 4 дня.</w:t>
      </w:r>
    </w:p>
    <w:p w:rsidR="009A3A02" w:rsidRPr="00B26B7D" w:rsidRDefault="009A3A02" w:rsidP="0030780C">
      <w:pPr>
        <w:jc w:val="both"/>
        <w:rPr>
          <w:sz w:val="28"/>
          <w:szCs w:val="28"/>
        </w:rPr>
      </w:pPr>
      <w:r w:rsidRPr="00B26B7D">
        <w:rPr>
          <w:sz w:val="28"/>
          <w:szCs w:val="28"/>
        </w:rPr>
        <w:tab/>
        <w:t>Проект распоряжения адм</w:t>
      </w:r>
      <w:r>
        <w:rPr>
          <w:sz w:val="28"/>
          <w:szCs w:val="28"/>
        </w:rPr>
        <w:t xml:space="preserve">инистрации </w:t>
      </w:r>
      <w:r w:rsidRPr="00B26B7D">
        <w:rPr>
          <w:sz w:val="28"/>
          <w:szCs w:val="28"/>
        </w:rPr>
        <w:t xml:space="preserve"> о предостав</w:t>
      </w:r>
      <w:r>
        <w:rPr>
          <w:sz w:val="28"/>
          <w:szCs w:val="28"/>
        </w:rPr>
        <w:t xml:space="preserve">лении земельного участка  с </w:t>
      </w:r>
      <w:r w:rsidRPr="00B26B7D">
        <w:rPr>
          <w:sz w:val="28"/>
          <w:szCs w:val="28"/>
        </w:rPr>
        <w:t> подписывается  Главой</w:t>
      </w:r>
      <w:r>
        <w:rPr>
          <w:sz w:val="28"/>
          <w:szCs w:val="28"/>
        </w:rPr>
        <w:t xml:space="preserve"> </w:t>
      </w:r>
      <w:r w:rsidRPr="00B26B7D">
        <w:rPr>
          <w:sz w:val="28"/>
          <w:szCs w:val="28"/>
        </w:rPr>
        <w:t xml:space="preserve"> адм</w:t>
      </w:r>
      <w:r>
        <w:rPr>
          <w:sz w:val="28"/>
          <w:szCs w:val="28"/>
        </w:rPr>
        <w:t xml:space="preserve">инистрации </w:t>
      </w:r>
      <w:r w:rsidRPr="00B26B7D">
        <w:rPr>
          <w:sz w:val="28"/>
          <w:szCs w:val="28"/>
        </w:rPr>
        <w:t xml:space="preserve"> – 10 дней.</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Результатом административной процедуры является издание распоряжения адм</w:t>
      </w:r>
      <w:r>
        <w:rPr>
          <w:rFonts w:ascii="Times New Roman" w:hAnsi="Times New Roman" w:cs="Times New Roman"/>
          <w:sz w:val="28"/>
          <w:szCs w:val="28"/>
        </w:rPr>
        <w:t xml:space="preserve">инистрации </w:t>
      </w:r>
      <w:r w:rsidRPr="00B26B7D">
        <w:rPr>
          <w:rFonts w:ascii="Times New Roman" w:hAnsi="Times New Roman" w:cs="Times New Roman"/>
          <w:sz w:val="28"/>
          <w:szCs w:val="28"/>
        </w:rPr>
        <w:t xml:space="preserve"> о предоставлении земельного участка на испрашиваемом заявителем праве.</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Способ фиксации – на бумажном носителе.</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3.5.4. Заключение договора купли-продажи или аренды земельного участка.</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Основанием для начала административной процедуры является принятие решения о предоставлении земельного участка.</w:t>
      </w:r>
    </w:p>
    <w:p w:rsidR="009A3A02" w:rsidRPr="00B26B7D"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Pr="00B26B7D">
        <w:rPr>
          <w:rFonts w:ascii="Times New Roman" w:hAnsi="Times New Roman" w:cs="Times New Roman"/>
          <w:sz w:val="28"/>
          <w:szCs w:val="28"/>
        </w:rPr>
        <w:t xml:space="preserve"> направляет заявителю способом, указанным в заявлении (если способ не указан, направляет по почте), надлежащим образом заверенную копию распоряжения администрации муниципального района о предоставлении земельного участка с приложением кадастрового паспорта земельного участка – 2 дня.</w:t>
      </w:r>
    </w:p>
    <w:p w:rsidR="009A3A02" w:rsidRPr="00B26B7D" w:rsidRDefault="009A3A02" w:rsidP="0030780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Pr="00B26B7D">
        <w:rPr>
          <w:rFonts w:ascii="Times New Roman" w:hAnsi="Times New Roman" w:cs="Times New Roman"/>
          <w:sz w:val="28"/>
          <w:szCs w:val="28"/>
        </w:rPr>
        <w:t>осуществляет подготовку проекта договора купли-продажи или аренды земельного участка и обеспечивает его заключение в течение 7 дней со дня принятия решения о предоставлении земельного участка.</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Результатом данной административной процедуры является заключение договора купли-продажи или аренды земельного участка.</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Способ фиксации результата выполнения административной процедуры – на бумажном носителе.</w:t>
      </w:r>
    </w:p>
    <w:p w:rsidR="009A3A02" w:rsidRPr="00B26B7D" w:rsidRDefault="009A3A02" w:rsidP="0030780C">
      <w:pPr>
        <w:rPr>
          <w:sz w:val="28"/>
          <w:szCs w:val="28"/>
        </w:rPr>
      </w:pPr>
      <w:r w:rsidRPr="00B26B7D">
        <w:rPr>
          <w:sz w:val="28"/>
          <w:szCs w:val="28"/>
        </w:rPr>
        <w:t>Предоставление муниципальной услуги при публичном информировании.</w:t>
      </w:r>
    </w:p>
    <w:p w:rsidR="009A3A02" w:rsidRPr="00B26B7D" w:rsidRDefault="009A3A02" w:rsidP="0030780C">
      <w:pPr>
        <w:autoSpaceDE w:val="0"/>
        <w:autoSpaceDN w:val="0"/>
        <w:adjustRightInd w:val="0"/>
        <w:ind w:firstLine="540"/>
        <w:jc w:val="both"/>
        <w:rPr>
          <w:sz w:val="28"/>
          <w:szCs w:val="28"/>
        </w:rPr>
      </w:pPr>
      <w:r w:rsidRPr="00B26B7D">
        <w:rPr>
          <w:sz w:val="28"/>
          <w:szCs w:val="28"/>
        </w:rPr>
        <w:t xml:space="preserve">Публичное информирование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w:t>
      </w:r>
      <w:r w:rsidR="00C036C8">
        <w:rPr>
          <w:sz w:val="28"/>
          <w:szCs w:val="28"/>
        </w:rPr>
        <w:t>Толстой-Юртовского</w:t>
      </w:r>
      <w:r>
        <w:rPr>
          <w:sz w:val="28"/>
          <w:szCs w:val="28"/>
        </w:rPr>
        <w:t xml:space="preserve"> сельского поселения Грозненского</w:t>
      </w:r>
      <w:r w:rsidRPr="00B26B7D">
        <w:rPr>
          <w:sz w:val="28"/>
          <w:szCs w:val="28"/>
        </w:rPr>
        <w:t xml:space="preserve">  муниципального района Чеченской Республики</w:t>
      </w:r>
      <w:r>
        <w:rPr>
          <w:sz w:val="28"/>
          <w:szCs w:val="28"/>
        </w:rPr>
        <w:t xml:space="preserve"> </w:t>
      </w:r>
      <w:r w:rsidRPr="00B26B7D">
        <w:rPr>
          <w:sz w:val="28"/>
          <w:szCs w:val="28"/>
        </w:rPr>
        <w:t>в сети Интернет, на информационных стендах муниципального района, на выездных, либо публичных встречах с населением.</w:t>
      </w:r>
    </w:p>
    <w:p w:rsidR="009A3A02" w:rsidRPr="00B26B7D" w:rsidRDefault="009A3A02" w:rsidP="0030780C">
      <w:pPr>
        <w:ind w:firstLine="720"/>
        <w:jc w:val="both"/>
        <w:rPr>
          <w:sz w:val="28"/>
          <w:szCs w:val="28"/>
        </w:rPr>
      </w:pPr>
      <w:r w:rsidRPr="00B26B7D">
        <w:rPr>
          <w:sz w:val="28"/>
          <w:szCs w:val="28"/>
        </w:rPr>
        <w:t>Должностным лицом, ответственным за публикацию информ</w:t>
      </w:r>
      <w:r>
        <w:rPr>
          <w:sz w:val="28"/>
          <w:szCs w:val="28"/>
        </w:rPr>
        <w:t>ации, является специалист администрации</w:t>
      </w:r>
      <w:r w:rsidRPr="00B26B7D">
        <w:rPr>
          <w:sz w:val="28"/>
          <w:szCs w:val="28"/>
        </w:rPr>
        <w:t>, ответственный за оказание муниципальной услуги.</w:t>
      </w:r>
    </w:p>
    <w:p w:rsidR="009A3A02" w:rsidRPr="00B26B7D" w:rsidRDefault="009A3A02" w:rsidP="0030780C">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Результатом административного действия является публикация информации.</w:t>
      </w:r>
    </w:p>
    <w:p w:rsidR="009A3A02" w:rsidRPr="00B26B7D" w:rsidRDefault="009A3A02" w:rsidP="0030780C">
      <w:pPr>
        <w:pStyle w:val="ConsPlusNormal"/>
        <w:widowControl/>
        <w:ind w:firstLine="708"/>
        <w:jc w:val="both"/>
        <w:outlineLvl w:val="1"/>
        <w:rPr>
          <w:rFonts w:ascii="Times New Roman" w:hAnsi="Times New Roman" w:cs="Times New Roman"/>
          <w:sz w:val="28"/>
          <w:szCs w:val="28"/>
        </w:rPr>
      </w:pPr>
      <w:r w:rsidRPr="00B26B7D">
        <w:rPr>
          <w:rFonts w:ascii="Times New Roman" w:hAnsi="Times New Roman" w:cs="Times New Roman"/>
          <w:sz w:val="28"/>
          <w:szCs w:val="28"/>
        </w:rPr>
        <w:t>Способом фиксации результата настоящего действия является публикация информации.</w:t>
      </w:r>
    </w:p>
    <w:p w:rsidR="009A3A02" w:rsidRPr="00B26B7D" w:rsidRDefault="009A3A02" w:rsidP="0030780C">
      <w:pPr>
        <w:autoSpaceDE w:val="0"/>
        <w:autoSpaceDN w:val="0"/>
        <w:adjustRightInd w:val="0"/>
        <w:ind w:firstLine="540"/>
        <w:jc w:val="center"/>
        <w:rPr>
          <w:b/>
          <w:bCs/>
          <w:sz w:val="28"/>
          <w:szCs w:val="28"/>
        </w:rPr>
      </w:pPr>
    </w:p>
    <w:p w:rsidR="009A3A02" w:rsidRPr="000A3B16" w:rsidRDefault="009A3A02" w:rsidP="0030780C">
      <w:pPr>
        <w:autoSpaceDE w:val="0"/>
        <w:autoSpaceDN w:val="0"/>
        <w:adjustRightInd w:val="0"/>
        <w:jc w:val="center"/>
        <w:outlineLvl w:val="1"/>
        <w:rPr>
          <w:b/>
          <w:bCs/>
          <w:sz w:val="28"/>
          <w:szCs w:val="28"/>
        </w:rPr>
      </w:pPr>
      <w:r w:rsidRPr="00B26B7D">
        <w:rPr>
          <w:b/>
          <w:bCs/>
          <w:sz w:val="28"/>
          <w:szCs w:val="28"/>
        </w:rPr>
        <w:t>4. Формы контроля за исполнением административного регламента.</w:t>
      </w:r>
    </w:p>
    <w:p w:rsidR="009A3A02" w:rsidRPr="00B26B7D" w:rsidRDefault="009A3A02" w:rsidP="0030780C">
      <w:pPr>
        <w:pStyle w:val="ConsPlusNormal"/>
        <w:ind w:firstLine="0"/>
        <w:outlineLvl w:val="2"/>
        <w:rPr>
          <w:rFonts w:ascii="Times New Roman" w:hAnsi="Times New Roman" w:cs="Times New Roman"/>
          <w:sz w:val="28"/>
          <w:szCs w:val="28"/>
        </w:rPr>
      </w:pPr>
      <w:r w:rsidRPr="00B26B7D">
        <w:rPr>
          <w:rFonts w:ascii="Times New Roman" w:hAnsi="Times New Roman" w:cs="Times New Roman"/>
          <w:sz w:val="28"/>
          <w:szCs w:val="28"/>
        </w:rPr>
        <w:t xml:space="preserve">         4.1. Порядок осуществления текущего контроля.</w:t>
      </w:r>
    </w:p>
    <w:p w:rsidR="009A3A02" w:rsidRPr="00B26B7D" w:rsidRDefault="009A3A02" w:rsidP="0030780C">
      <w:pPr>
        <w:pStyle w:val="ConsPlusNormal"/>
        <w:ind w:firstLine="706"/>
        <w:jc w:val="both"/>
        <w:outlineLvl w:val="2"/>
        <w:rPr>
          <w:rFonts w:ascii="Times New Roman" w:hAnsi="Times New Roman" w:cs="Times New Roman"/>
          <w:sz w:val="28"/>
          <w:szCs w:val="28"/>
        </w:rPr>
      </w:pPr>
      <w:r w:rsidRPr="00B26B7D">
        <w:rPr>
          <w:rFonts w:ascii="Times New Roman" w:hAnsi="Times New Roman" w:cs="Times New Roman"/>
          <w:sz w:val="28"/>
          <w:szCs w:val="28"/>
        </w:rPr>
        <w:lastRenderedPageBreak/>
        <w:t>Осуществление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(далее – текущий контроль).</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Текущий контроль за соблюдением и </w:t>
      </w:r>
      <w:r>
        <w:rPr>
          <w:rFonts w:ascii="Times New Roman" w:hAnsi="Times New Roman" w:cs="Times New Roman"/>
          <w:sz w:val="28"/>
          <w:szCs w:val="28"/>
        </w:rPr>
        <w:t xml:space="preserve">исполнением специалистами </w:t>
      </w:r>
      <w:r w:rsidRPr="00B26B7D">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8"/>
          <w:szCs w:val="28"/>
        </w:rPr>
        <w:t>специалистом</w:t>
      </w:r>
      <w:r w:rsidRPr="00B26B7D">
        <w:rPr>
          <w:rFonts w:ascii="Times New Roman" w:hAnsi="Times New Roman" w:cs="Times New Roman"/>
          <w:sz w:val="28"/>
          <w:szCs w:val="28"/>
        </w:rPr>
        <w:t xml:space="preserve"> администрации </w:t>
      </w:r>
      <w:r w:rsidR="00C036C8">
        <w:rPr>
          <w:rFonts w:ascii="Times New Roman" w:hAnsi="Times New Roman" w:cs="Times New Roman"/>
          <w:sz w:val="28"/>
          <w:szCs w:val="28"/>
        </w:rPr>
        <w:t>Толстой-Юртовского</w:t>
      </w:r>
      <w:r>
        <w:rPr>
          <w:rFonts w:ascii="Times New Roman" w:hAnsi="Times New Roman" w:cs="Times New Roman"/>
          <w:sz w:val="28"/>
          <w:szCs w:val="28"/>
        </w:rPr>
        <w:t xml:space="preserve"> сельского поселения </w:t>
      </w:r>
      <w:r w:rsidRPr="00B26B7D">
        <w:rPr>
          <w:rFonts w:ascii="Times New Roman" w:hAnsi="Times New Roman" w:cs="Times New Roman"/>
          <w:sz w:val="28"/>
          <w:szCs w:val="28"/>
        </w:rPr>
        <w:t>.</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содержащих жалобы на решения, действия (бездействие)  должностных лиц. </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Проверка полноты и качества предоставления муниципальной услуги осуществляется на основании жалобы заявителя.</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Проверки могут быть плановыми и внеплановыми. Плановые проверки полноты и качества предоставления муниципальной услуги проводятся не чаще одного раза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Внеплановые проверки проводятся на основании распоряжения главы администрации </w:t>
      </w:r>
      <w:r w:rsidR="00C036C8">
        <w:rPr>
          <w:rFonts w:ascii="Times New Roman" w:hAnsi="Times New Roman" w:cs="Times New Roman"/>
          <w:sz w:val="28"/>
          <w:szCs w:val="28"/>
        </w:rPr>
        <w:t>Толстой-Юртовского</w:t>
      </w:r>
      <w:r>
        <w:rPr>
          <w:rFonts w:ascii="Times New Roman" w:hAnsi="Times New Roman" w:cs="Times New Roman"/>
          <w:sz w:val="28"/>
          <w:szCs w:val="28"/>
        </w:rPr>
        <w:t xml:space="preserve"> сельского поселения </w:t>
      </w:r>
      <w:r w:rsidRPr="00B26B7D">
        <w:rPr>
          <w:rFonts w:ascii="Times New Roman" w:hAnsi="Times New Roman" w:cs="Times New Roman"/>
          <w:sz w:val="28"/>
          <w:szCs w:val="28"/>
        </w:rPr>
        <w:t>.</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Для проведения проверки полноты и качества предоставления муниципальной услуги главой администрации </w:t>
      </w:r>
      <w:r w:rsidR="00C036C8">
        <w:rPr>
          <w:rFonts w:ascii="Times New Roman" w:hAnsi="Times New Roman" w:cs="Times New Roman"/>
          <w:sz w:val="28"/>
          <w:szCs w:val="28"/>
        </w:rPr>
        <w:t>Толстой-Юртовского</w:t>
      </w:r>
      <w:r>
        <w:rPr>
          <w:rFonts w:ascii="Times New Roman" w:hAnsi="Times New Roman" w:cs="Times New Roman"/>
          <w:sz w:val="28"/>
          <w:szCs w:val="28"/>
        </w:rPr>
        <w:t xml:space="preserve"> сельского поселения </w:t>
      </w:r>
      <w:r w:rsidRPr="00B26B7D">
        <w:rPr>
          <w:rFonts w:ascii="Times New Roman" w:hAnsi="Times New Roman" w:cs="Times New Roman"/>
          <w:sz w:val="28"/>
          <w:szCs w:val="28"/>
        </w:rPr>
        <w:t xml:space="preserve"> формируется комиссия (путем издания постановления), в состав которой включаются муниципальные служащие Администрации </w:t>
      </w:r>
      <w:r w:rsidR="00C036C8">
        <w:rPr>
          <w:rFonts w:ascii="Times New Roman" w:hAnsi="Times New Roman" w:cs="Times New Roman"/>
          <w:sz w:val="28"/>
          <w:szCs w:val="28"/>
        </w:rPr>
        <w:t>Толстой-Юртовского</w:t>
      </w:r>
      <w:r>
        <w:rPr>
          <w:rFonts w:ascii="Times New Roman" w:hAnsi="Times New Roman" w:cs="Times New Roman"/>
          <w:sz w:val="28"/>
          <w:szCs w:val="28"/>
        </w:rPr>
        <w:t xml:space="preserve"> сельского поселения </w:t>
      </w:r>
      <w:r w:rsidRPr="00B26B7D">
        <w:rPr>
          <w:rFonts w:ascii="Times New Roman" w:hAnsi="Times New Roman" w:cs="Times New Roman"/>
          <w:sz w:val="28"/>
          <w:szCs w:val="28"/>
        </w:rPr>
        <w:t>.</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Результаты деятельности комиссии оформляются в виде акта в течение 2 дней с момента окончания проверки. В акте должны быть отмечены выявленные недостатки и предложения по их устранению. Акт подписывается председателем комиссии. </w:t>
      </w:r>
    </w:p>
    <w:p w:rsidR="009A3A02" w:rsidRPr="00B26B7D" w:rsidRDefault="009A3A02" w:rsidP="0030780C">
      <w:pPr>
        <w:pStyle w:val="ConsPlusNormal"/>
        <w:rPr>
          <w:rFonts w:ascii="Times New Roman" w:hAnsi="Times New Roman" w:cs="Times New Roman"/>
          <w:sz w:val="28"/>
          <w:szCs w:val="28"/>
        </w:rPr>
      </w:pPr>
      <w:r w:rsidRPr="00B26B7D">
        <w:rPr>
          <w:rFonts w:ascii="Times New Roman" w:hAnsi="Times New Roman" w:cs="Times New Roman"/>
          <w:sz w:val="28"/>
          <w:szCs w:val="28"/>
        </w:rPr>
        <w:t>4.2. Ответственность муниципальных служащих.</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За решения и действия (бездействие), принимаемые (осуществляемые) в ходе предоставления муниципальной услуги, муниципальные служащие несут установленную законодательством ответственность. </w:t>
      </w:r>
    </w:p>
    <w:p w:rsidR="009A3A02" w:rsidRPr="00B26B7D" w:rsidRDefault="009A3A02" w:rsidP="0030780C">
      <w:pPr>
        <w:ind w:firstLine="709"/>
        <w:rPr>
          <w:sz w:val="28"/>
          <w:szCs w:val="28"/>
        </w:rPr>
      </w:pPr>
      <w:r w:rsidRPr="00B26B7D">
        <w:rPr>
          <w:sz w:val="28"/>
          <w:szCs w:val="28"/>
        </w:rPr>
        <w:t>4.3. Положения, характеризующие требования к порядку и формам</w:t>
      </w:r>
    </w:p>
    <w:p w:rsidR="009A3A02" w:rsidRPr="00B26B7D" w:rsidRDefault="009A3A02" w:rsidP="0030780C">
      <w:pPr>
        <w:rPr>
          <w:sz w:val="28"/>
          <w:szCs w:val="28"/>
        </w:rPr>
      </w:pPr>
      <w:r w:rsidRPr="00B26B7D">
        <w:rPr>
          <w:sz w:val="28"/>
          <w:szCs w:val="28"/>
        </w:rPr>
        <w:t>контроля за предоставлением муниципальной услуги.</w:t>
      </w:r>
    </w:p>
    <w:p w:rsidR="009A3A02" w:rsidRPr="00B26B7D" w:rsidRDefault="009A3A02" w:rsidP="0030780C">
      <w:pPr>
        <w:pStyle w:val="ConsPlusNormal"/>
        <w:jc w:val="both"/>
        <w:rPr>
          <w:rFonts w:ascii="Times New Roman" w:hAnsi="Times New Roman" w:cs="Times New Roman"/>
          <w:sz w:val="28"/>
          <w:szCs w:val="28"/>
        </w:rPr>
      </w:pPr>
      <w:r w:rsidRPr="00B26B7D">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9A3A02" w:rsidRPr="00B26B7D" w:rsidRDefault="009A3A02" w:rsidP="0030780C">
      <w:pPr>
        <w:pStyle w:val="ConsPlusNormal"/>
        <w:jc w:val="both"/>
        <w:rPr>
          <w:rFonts w:ascii="Times New Roman" w:hAnsi="Times New Roman" w:cs="Times New Roman"/>
          <w:sz w:val="28"/>
          <w:szCs w:val="28"/>
        </w:rPr>
      </w:pPr>
      <w:r w:rsidRPr="00B26B7D">
        <w:rPr>
          <w:rFonts w:ascii="Times New Roman" w:hAnsi="Times New Roman" w:cs="Times New Roman"/>
          <w:sz w:val="28"/>
          <w:szCs w:val="28"/>
        </w:rPr>
        <w:t xml:space="preserve">- рассмотрение всех вопросов, связанных с предоставлением муниципальной услуги при проведении текущего контроля и плановых </w:t>
      </w:r>
      <w:r w:rsidRPr="00B26B7D">
        <w:rPr>
          <w:rFonts w:ascii="Times New Roman" w:hAnsi="Times New Roman" w:cs="Times New Roman"/>
          <w:sz w:val="28"/>
          <w:szCs w:val="28"/>
        </w:rPr>
        <w:lastRenderedPageBreak/>
        <w:t>проверок;</w:t>
      </w:r>
    </w:p>
    <w:p w:rsidR="009A3A02" w:rsidRPr="00B26B7D" w:rsidRDefault="009A3A02" w:rsidP="0030780C">
      <w:pPr>
        <w:pStyle w:val="ConsPlusNormal"/>
        <w:jc w:val="both"/>
        <w:rPr>
          <w:rFonts w:ascii="Times New Roman" w:hAnsi="Times New Roman" w:cs="Times New Roman"/>
          <w:sz w:val="28"/>
          <w:szCs w:val="28"/>
        </w:rPr>
      </w:pPr>
      <w:r w:rsidRPr="00B26B7D">
        <w:rPr>
          <w:rFonts w:ascii="Times New Roman" w:hAnsi="Times New Roman" w:cs="Times New Roman"/>
          <w:sz w:val="28"/>
          <w:szCs w:val="28"/>
        </w:rPr>
        <w:t>- рассмотрение отдельных вопросов при проведении внеплановых проверок;</w:t>
      </w:r>
    </w:p>
    <w:p w:rsidR="009A3A02" w:rsidRPr="00B26B7D" w:rsidRDefault="009A3A02" w:rsidP="0030780C">
      <w:pPr>
        <w:pStyle w:val="ConsPlusNormal"/>
        <w:jc w:val="both"/>
        <w:rPr>
          <w:rFonts w:ascii="Times New Roman" w:hAnsi="Times New Roman" w:cs="Times New Roman"/>
          <w:sz w:val="28"/>
          <w:szCs w:val="28"/>
        </w:rPr>
      </w:pPr>
      <w:r w:rsidRPr="00B26B7D">
        <w:rPr>
          <w:rFonts w:ascii="Times New Roman" w:hAnsi="Times New Roman" w:cs="Times New Roman"/>
          <w:sz w:val="28"/>
          <w:szCs w:val="28"/>
        </w:rPr>
        <w:t>- выявление и устранение нарушений прав заявителей;</w:t>
      </w:r>
    </w:p>
    <w:p w:rsidR="009A3A02" w:rsidRPr="00B26B7D" w:rsidRDefault="009A3A02" w:rsidP="0030780C">
      <w:pPr>
        <w:pStyle w:val="ConsPlusNormal"/>
        <w:jc w:val="both"/>
        <w:rPr>
          <w:rFonts w:ascii="Times New Roman" w:hAnsi="Times New Roman" w:cs="Times New Roman"/>
          <w:sz w:val="28"/>
          <w:szCs w:val="28"/>
        </w:rPr>
      </w:pPr>
      <w:r w:rsidRPr="00B26B7D">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A3A02" w:rsidRPr="00B26B7D" w:rsidRDefault="009A3A02" w:rsidP="0030780C">
      <w:pPr>
        <w:autoSpaceDE w:val="0"/>
        <w:autoSpaceDN w:val="0"/>
        <w:adjustRightInd w:val="0"/>
        <w:ind w:firstLine="720"/>
        <w:jc w:val="both"/>
        <w:rPr>
          <w:sz w:val="28"/>
          <w:szCs w:val="28"/>
        </w:rPr>
      </w:pPr>
      <w:r w:rsidRPr="00B26B7D">
        <w:rPr>
          <w:sz w:val="28"/>
          <w:szCs w:val="28"/>
        </w:rPr>
        <w:t>Заявители в рамках контроля за предоставлением муниципальной услуги:</w:t>
      </w:r>
    </w:p>
    <w:p w:rsidR="009A3A02" w:rsidRPr="00B26B7D" w:rsidRDefault="009A3A02" w:rsidP="0030780C">
      <w:pPr>
        <w:autoSpaceDE w:val="0"/>
        <w:autoSpaceDN w:val="0"/>
        <w:adjustRightInd w:val="0"/>
        <w:ind w:firstLine="720"/>
        <w:jc w:val="both"/>
        <w:rPr>
          <w:sz w:val="28"/>
          <w:szCs w:val="28"/>
        </w:rPr>
      </w:pPr>
      <w:r w:rsidRPr="00B26B7D">
        <w:rPr>
          <w:sz w:val="28"/>
          <w:szCs w:val="28"/>
        </w:rPr>
        <w:t>- вправе предоставлять дополнительные документы и материалы либо обращаться с просьбой об их истребовании;</w:t>
      </w:r>
    </w:p>
    <w:p w:rsidR="009A3A02" w:rsidRPr="00B26B7D" w:rsidRDefault="009A3A02" w:rsidP="0030780C">
      <w:pPr>
        <w:autoSpaceDE w:val="0"/>
        <w:autoSpaceDN w:val="0"/>
        <w:adjustRightInd w:val="0"/>
        <w:ind w:firstLine="720"/>
        <w:jc w:val="both"/>
        <w:rPr>
          <w:sz w:val="28"/>
          <w:szCs w:val="28"/>
        </w:rPr>
      </w:pPr>
      <w:r w:rsidRPr="00B26B7D">
        <w:rPr>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9A3A02" w:rsidRPr="00B26B7D" w:rsidRDefault="009A3A02" w:rsidP="0030780C">
      <w:pPr>
        <w:autoSpaceDE w:val="0"/>
        <w:autoSpaceDN w:val="0"/>
        <w:adjustRightInd w:val="0"/>
        <w:ind w:firstLine="720"/>
        <w:jc w:val="both"/>
        <w:rPr>
          <w:sz w:val="28"/>
          <w:szCs w:val="28"/>
        </w:rPr>
      </w:pPr>
      <w:r w:rsidRPr="00B26B7D">
        <w:rPr>
          <w:sz w:val="28"/>
          <w:szCs w:val="28"/>
        </w:rPr>
        <w:t>- обращаться с жалобой на принятое решение или на действие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9A3A02" w:rsidRPr="00B26B7D" w:rsidRDefault="009A3A02" w:rsidP="0030780C">
      <w:pPr>
        <w:pStyle w:val="ConsPlusNormal"/>
        <w:widowControl/>
        <w:ind w:firstLine="0"/>
        <w:jc w:val="center"/>
        <w:outlineLvl w:val="1"/>
        <w:rPr>
          <w:rFonts w:ascii="Times New Roman" w:hAnsi="Times New Roman" w:cs="Times New Roman"/>
          <w:sz w:val="28"/>
          <w:szCs w:val="28"/>
        </w:rPr>
      </w:pPr>
    </w:p>
    <w:p w:rsidR="009A3A02" w:rsidRPr="000A3B16" w:rsidRDefault="009A3A02" w:rsidP="0030780C">
      <w:pPr>
        <w:autoSpaceDE w:val="0"/>
        <w:autoSpaceDN w:val="0"/>
        <w:adjustRightInd w:val="0"/>
        <w:jc w:val="center"/>
        <w:rPr>
          <w:b/>
          <w:bCs/>
          <w:sz w:val="28"/>
          <w:szCs w:val="28"/>
        </w:rPr>
      </w:pPr>
      <w:r w:rsidRPr="00B26B7D">
        <w:rPr>
          <w:b/>
          <w:bCs/>
          <w:sz w:val="28"/>
          <w:szCs w:val="28"/>
        </w:rPr>
        <w:t xml:space="preserve">5. Порядок досудебного (внесудебного) обжалования действий (бездействия) должностных лиц, а также принимаемых ими решений при </w:t>
      </w:r>
      <w:r w:rsidRPr="00B26B7D">
        <w:rPr>
          <w:rStyle w:val="FontStyle11"/>
          <w:b/>
          <w:bCs/>
          <w:sz w:val="28"/>
          <w:szCs w:val="28"/>
        </w:rPr>
        <w:t xml:space="preserve">оказании </w:t>
      </w:r>
      <w:r w:rsidRPr="00B26B7D">
        <w:rPr>
          <w:b/>
          <w:bCs/>
          <w:sz w:val="28"/>
          <w:szCs w:val="28"/>
        </w:rPr>
        <w:t xml:space="preserve">муниципальной </w:t>
      </w:r>
      <w:r w:rsidRPr="00B26B7D">
        <w:rPr>
          <w:rStyle w:val="FontStyle11"/>
          <w:b/>
          <w:bCs/>
          <w:sz w:val="28"/>
          <w:szCs w:val="28"/>
        </w:rPr>
        <w:t>услуги.</w:t>
      </w:r>
    </w:p>
    <w:p w:rsidR="009A3A02" w:rsidRPr="00B26B7D" w:rsidRDefault="009A3A02" w:rsidP="0030780C">
      <w:pPr>
        <w:pStyle w:val="ConsPlusNormal"/>
        <w:ind w:firstLine="706"/>
        <w:rPr>
          <w:rFonts w:ascii="Times New Roman" w:hAnsi="Times New Roman" w:cs="Times New Roman"/>
          <w:sz w:val="28"/>
          <w:szCs w:val="28"/>
        </w:rPr>
      </w:pPr>
      <w:r w:rsidRPr="00B26B7D">
        <w:rPr>
          <w:rFonts w:ascii="Times New Roman" w:hAnsi="Times New Roman" w:cs="Times New Roman"/>
          <w:sz w:val="28"/>
          <w:szCs w:val="28"/>
        </w:rPr>
        <w:t>5.1. Информация для заявителей об их праве на досудебное (внесудебное)  обжалование решений и действий (бездействия) принятых в ходе предоставления муниципальной услуги.</w:t>
      </w:r>
    </w:p>
    <w:p w:rsidR="009A3A02" w:rsidRPr="00B26B7D" w:rsidRDefault="009A3A02" w:rsidP="0030780C">
      <w:pPr>
        <w:pStyle w:val="ConsPlusNormal"/>
        <w:tabs>
          <w:tab w:val="left" w:pos="540"/>
        </w:tabs>
        <w:ind w:firstLine="706"/>
        <w:jc w:val="both"/>
        <w:rPr>
          <w:rFonts w:ascii="Times New Roman" w:hAnsi="Times New Roman" w:cs="Times New Roman"/>
          <w:sz w:val="28"/>
          <w:szCs w:val="28"/>
        </w:rPr>
      </w:pPr>
      <w:r w:rsidRPr="00B26B7D">
        <w:rPr>
          <w:rFonts w:ascii="Times New Roman" w:hAnsi="Times New Roman" w:cs="Times New Roman"/>
          <w:sz w:val="28"/>
          <w:szCs w:val="28"/>
        </w:rPr>
        <w:t>Заявители вправе обратиться с жалобой на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(далее – жалоба) в письменной (устной) форме лично или направить жалобу по почте.</w:t>
      </w:r>
    </w:p>
    <w:p w:rsidR="009A3A02" w:rsidRPr="00B26B7D" w:rsidRDefault="009A3A02" w:rsidP="0030780C">
      <w:pPr>
        <w:pStyle w:val="ConsPlusNormal"/>
        <w:tabs>
          <w:tab w:val="left" w:pos="540"/>
        </w:tabs>
        <w:ind w:firstLine="706"/>
        <w:jc w:val="both"/>
        <w:rPr>
          <w:rFonts w:ascii="Times New Roman" w:hAnsi="Times New Roman" w:cs="Times New Roman"/>
          <w:sz w:val="28"/>
          <w:szCs w:val="28"/>
        </w:rPr>
      </w:pPr>
      <w:r w:rsidRPr="00B26B7D">
        <w:rPr>
          <w:rFonts w:ascii="Times New Roman" w:hAnsi="Times New Roman" w:cs="Times New Roman"/>
          <w:sz w:val="28"/>
          <w:szCs w:val="28"/>
        </w:rPr>
        <w:t>Заявители вправе обжаловать в досудебном (внесудебном) порядке действия (бездей</w:t>
      </w:r>
      <w:r>
        <w:rPr>
          <w:rFonts w:ascii="Times New Roman" w:hAnsi="Times New Roman" w:cs="Times New Roman"/>
          <w:sz w:val="28"/>
          <w:szCs w:val="28"/>
        </w:rPr>
        <w:t>ствие) и решения  главы</w:t>
      </w:r>
      <w:r w:rsidRPr="00B26B7D">
        <w:rPr>
          <w:rFonts w:ascii="Times New Roman" w:hAnsi="Times New Roman" w:cs="Times New Roman"/>
          <w:sz w:val="28"/>
          <w:szCs w:val="28"/>
        </w:rPr>
        <w:t xml:space="preserve"> администрации </w:t>
      </w:r>
      <w:r w:rsidR="00C036C8">
        <w:rPr>
          <w:rFonts w:ascii="Times New Roman" w:hAnsi="Times New Roman" w:cs="Times New Roman"/>
          <w:sz w:val="28"/>
          <w:szCs w:val="28"/>
        </w:rPr>
        <w:t>Толстой-Юртовского</w:t>
      </w:r>
      <w:r>
        <w:rPr>
          <w:rFonts w:ascii="Times New Roman" w:hAnsi="Times New Roman" w:cs="Times New Roman"/>
          <w:sz w:val="28"/>
          <w:szCs w:val="28"/>
        </w:rPr>
        <w:t xml:space="preserve"> сельского  поселения  Грозненского</w:t>
      </w:r>
      <w:r w:rsidRPr="00B26B7D">
        <w:rPr>
          <w:rFonts w:ascii="Times New Roman" w:hAnsi="Times New Roman" w:cs="Times New Roman"/>
          <w:sz w:val="28"/>
          <w:szCs w:val="28"/>
        </w:rPr>
        <w:t xml:space="preserve">  муниципального района.</w:t>
      </w:r>
    </w:p>
    <w:p w:rsidR="009A3A02" w:rsidRPr="00B26B7D" w:rsidRDefault="009A3A02" w:rsidP="0030780C">
      <w:pPr>
        <w:pStyle w:val="ConsPlusNormal"/>
        <w:ind w:firstLine="706"/>
        <w:rPr>
          <w:rFonts w:ascii="Times New Roman" w:hAnsi="Times New Roman" w:cs="Times New Roman"/>
          <w:sz w:val="28"/>
          <w:szCs w:val="28"/>
        </w:rPr>
      </w:pPr>
      <w:r w:rsidRPr="00B26B7D">
        <w:rPr>
          <w:rFonts w:ascii="Times New Roman" w:hAnsi="Times New Roman" w:cs="Times New Roman"/>
          <w:sz w:val="28"/>
          <w:szCs w:val="28"/>
        </w:rPr>
        <w:t>5.2. Предмет досудебного (внесудебного) обжалования.</w:t>
      </w:r>
    </w:p>
    <w:p w:rsidR="009A3A02" w:rsidRPr="00B26B7D" w:rsidRDefault="009A3A02" w:rsidP="0030780C">
      <w:pPr>
        <w:autoSpaceDE w:val="0"/>
        <w:autoSpaceDN w:val="0"/>
        <w:adjustRightInd w:val="0"/>
        <w:ind w:firstLine="720"/>
        <w:jc w:val="both"/>
        <w:rPr>
          <w:sz w:val="28"/>
          <w:szCs w:val="28"/>
        </w:rPr>
      </w:pPr>
      <w:r w:rsidRPr="00B26B7D">
        <w:rPr>
          <w:sz w:val="28"/>
          <w:szCs w:val="28"/>
        </w:rPr>
        <w:t>Предметом досудебного (внесудебного) обжалования являются действия (бездействие) и решения должностны</w:t>
      </w:r>
      <w:r>
        <w:rPr>
          <w:sz w:val="28"/>
          <w:szCs w:val="28"/>
        </w:rPr>
        <w:t>х лиц администрации</w:t>
      </w:r>
      <w:r w:rsidRPr="00B26B7D">
        <w:rPr>
          <w:sz w:val="28"/>
          <w:szCs w:val="28"/>
        </w:rPr>
        <w:t>, принятые (осуществленные) в ходе предоставления муниципальной услуги, в том числе:</w:t>
      </w:r>
    </w:p>
    <w:p w:rsidR="009A3A02" w:rsidRPr="00B26B7D" w:rsidRDefault="009A3A02" w:rsidP="0030780C">
      <w:pPr>
        <w:pStyle w:val="a6"/>
        <w:numPr>
          <w:ilvl w:val="0"/>
          <w:numId w:val="3"/>
        </w:numPr>
        <w:jc w:val="both"/>
        <w:rPr>
          <w:sz w:val="28"/>
          <w:szCs w:val="28"/>
        </w:rPr>
      </w:pPr>
      <w:r w:rsidRPr="00B26B7D">
        <w:rPr>
          <w:sz w:val="28"/>
          <w:szCs w:val="28"/>
        </w:rPr>
        <w:t>нарушение сроков предоставления услуги и отдельных административных</w:t>
      </w:r>
    </w:p>
    <w:p w:rsidR="009A3A02" w:rsidRPr="00B26B7D" w:rsidRDefault="009A3A02" w:rsidP="0030780C">
      <w:pPr>
        <w:jc w:val="both"/>
        <w:rPr>
          <w:sz w:val="28"/>
          <w:szCs w:val="28"/>
        </w:rPr>
      </w:pPr>
      <w:r w:rsidRPr="00B26B7D">
        <w:rPr>
          <w:sz w:val="28"/>
          <w:szCs w:val="28"/>
        </w:rPr>
        <w:t>процедур;</w:t>
      </w:r>
    </w:p>
    <w:p w:rsidR="009A3A02" w:rsidRPr="00B26B7D" w:rsidRDefault="009A3A02" w:rsidP="0030780C">
      <w:pPr>
        <w:pStyle w:val="a6"/>
        <w:numPr>
          <w:ilvl w:val="0"/>
          <w:numId w:val="3"/>
        </w:numPr>
        <w:jc w:val="both"/>
        <w:rPr>
          <w:sz w:val="28"/>
          <w:szCs w:val="28"/>
        </w:rPr>
      </w:pPr>
      <w:r w:rsidRPr="00B26B7D">
        <w:rPr>
          <w:sz w:val="28"/>
          <w:szCs w:val="28"/>
        </w:rPr>
        <w:t>отказ в предоставлении сведений о порядке предоставления услуги;</w:t>
      </w:r>
    </w:p>
    <w:p w:rsidR="009A3A02" w:rsidRPr="00B26B7D" w:rsidRDefault="009A3A02" w:rsidP="0030780C">
      <w:pPr>
        <w:pStyle w:val="ConsPlusNormal"/>
        <w:tabs>
          <w:tab w:val="left" w:pos="540"/>
        </w:tabs>
        <w:ind w:firstLine="706"/>
        <w:jc w:val="both"/>
        <w:rPr>
          <w:rFonts w:ascii="Times New Roman" w:hAnsi="Times New Roman" w:cs="Times New Roman"/>
          <w:sz w:val="28"/>
          <w:szCs w:val="28"/>
        </w:rPr>
      </w:pPr>
      <w:r w:rsidRPr="00B26B7D">
        <w:rPr>
          <w:rFonts w:ascii="Times New Roman" w:hAnsi="Times New Roman" w:cs="Times New Roman"/>
          <w:sz w:val="28"/>
          <w:szCs w:val="28"/>
        </w:rPr>
        <w:t>- другие действия (бездействие) и решения должностных лиц, осуществляемые (принятые) в ходе предоставления  услуги.</w:t>
      </w:r>
    </w:p>
    <w:p w:rsidR="009A3A02" w:rsidRPr="00B26B7D" w:rsidRDefault="009A3A02" w:rsidP="0030780C">
      <w:pPr>
        <w:pStyle w:val="ConsPlusNormal"/>
        <w:ind w:firstLine="706"/>
        <w:rPr>
          <w:rFonts w:ascii="Times New Roman" w:hAnsi="Times New Roman" w:cs="Times New Roman"/>
          <w:sz w:val="28"/>
          <w:szCs w:val="28"/>
        </w:rPr>
      </w:pPr>
      <w:r w:rsidRPr="00B26B7D">
        <w:rPr>
          <w:rFonts w:ascii="Times New Roman" w:hAnsi="Times New Roman" w:cs="Times New Roman"/>
          <w:sz w:val="28"/>
          <w:szCs w:val="28"/>
        </w:rPr>
        <w:t>5.3. Исчерпывающий перечень оснований для отказа в рассмотрении жалобы либо для приостановления ее  рассмотрения.</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lastRenderedPageBreak/>
        <w:t>Порядок рассмотрения жалобы заявителя, основания для отказа в рассмотрении жалобы:</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жалобу, в которой содержатся нецензурные либо оскорбительные выражения, угрозы жизни, здоровью и им</w:t>
      </w:r>
      <w:r>
        <w:rPr>
          <w:rFonts w:ascii="Times New Roman" w:hAnsi="Times New Roman" w:cs="Times New Roman"/>
          <w:sz w:val="28"/>
          <w:szCs w:val="28"/>
        </w:rPr>
        <w:t>уществу  специалисту администрации</w:t>
      </w:r>
      <w:r w:rsidRPr="00B26B7D">
        <w:rPr>
          <w:rFonts w:ascii="Times New Roman" w:hAnsi="Times New Roman" w:cs="Times New Roman"/>
          <w:sz w:val="28"/>
          <w:szCs w:val="28"/>
        </w:rPr>
        <w:t xml:space="preserve">, а также членов его семьи, глава администрации </w:t>
      </w:r>
      <w:r w:rsidR="00C036C8">
        <w:rPr>
          <w:rFonts w:ascii="Times New Roman" w:hAnsi="Times New Roman" w:cs="Times New Roman"/>
          <w:sz w:val="28"/>
          <w:szCs w:val="28"/>
        </w:rPr>
        <w:t>Толстой-Юртовского</w:t>
      </w:r>
      <w:r>
        <w:rPr>
          <w:rFonts w:ascii="Times New Roman" w:hAnsi="Times New Roman" w:cs="Times New Roman"/>
          <w:sz w:val="28"/>
          <w:szCs w:val="28"/>
        </w:rPr>
        <w:t xml:space="preserve"> сельского поселения </w:t>
      </w:r>
      <w:r w:rsidRPr="00B26B7D">
        <w:rPr>
          <w:rFonts w:ascii="Times New Roman" w:hAnsi="Times New Roman" w:cs="Times New Roman"/>
          <w:sz w:val="28"/>
          <w:szCs w:val="28"/>
        </w:rPr>
        <w:t xml:space="preserve">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w:t>
      </w:r>
      <w:r w:rsidR="00C036C8">
        <w:rPr>
          <w:rFonts w:ascii="Times New Roman" w:hAnsi="Times New Roman" w:cs="Times New Roman"/>
          <w:sz w:val="28"/>
          <w:szCs w:val="28"/>
        </w:rPr>
        <w:t>Толстой-Юртовского</w:t>
      </w:r>
      <w:r>
        <w:rPr>
          <w:rFonts w:ascii="Times New Roman" w:hAnsi="Times New Roman" w:cs="Times New Roman"/>
          <w:sz w:val="28"/>
          <w:szCs w:val="28"/>
        </w:rPr>
        <w:t xml:space="preserve"> сельского поселения </w:t>
      </w:r>
      <w:r w:rsidRPr="00B26B7D">
        <w:rPr>
          <w:rFonts w:ascii="Times New Roman" w:hAnsi="Times New Roman" w:cs="Times New Roman"/>
          <w:sz w:val="28"/>
          <w:szCs w:val="28"/>
        </w:rPr>
        <w:t xml:space="preserve">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9A3A02" w:rsidRPr="00B26B7D" w:rsidRDefault="009A3A02" w:rsidP="0030780C">
      <w:pPr>
        <w:pStyle w:val="ConsPlusNormal"/>
        <w:tabs>
          <w:tab w:val="left" w:pos="540"/>
        </w:tabs>
        <w:ind w:firstLine="706"/>
        <w:jc w:val="both"/>
        <w:rPr>
          <w:rFonts w:ascii="Times New Roman" w:hAnsi="Times New Roman" w:cs="Times New Roman"/>
          <w:sz w:val="28"/>
          <w:szCs w:val="28"/>
        </w:rPr>
      </w:pPr>
      <w:r w:rsidRPr="00B26B7D">
        <w:rPr>
          <w:rFonts w:ascii="Times New Roman" w:hAnsi="Times New Roman" w:cs="Times New Roman"/>
          <w:sz w:val="28"/>
          <w:szCs w:val="28"/>
        </w:rPr>
        <w:t>- в случае если причины, по которым ответ по существу поставленных в жалобе вопросов не мог быть дан, в последующем были устранены, заявитель вправ</w:t>
      </w:r>
      <w:r>
        <w:rPr>
          <w:rFonts w:ascii="Times New Roman" w:hAnsi="Times New Roman" w:cs="Times New Roman"/>
          <w:sz w:val="28"/>
          <w:szCs w:val="28"/>
        </w:rPr>
        <w:t>е вновь направить жалобу в администрацию</w:t>
      </w:r>
      <w:r w:rsidRPr="00B26B7D">
        <w:rPr>
          <w:rFonts w:ascii="Times New Roman" w:hAnsi="Times New Roman" w:cs="Times New Roman"/>
          <w:sz w:val="28"/>
          <w:szCs w:val="28"/>
        </w:rPr>
        <w:t>.</w:t>
      </w:r>
    </w:p>
    <w:p w:rsidR="009A3A02" w:rsidRPr="00B26B7D" w:rsidRDefault="009A3A02" w:rsidP="0030780C">
      <w:pPr>
        <w:pStyle w:val="ConsPlusNormal"/>
        <w:tabs>
          <w:tab w:val="left" w:pos="540"/>
        </w:tabs>
        <w:ind w:firstLine="706"/>
        <w:rPr>
          <w:rFonts w:ascii="Times New Roman" w:hAnsi="Times New Roman" w:cs="Times New Roman"/>
          <w:sz w:val="28"/>
          <w:szCs w:val="28"/>
        </w:rPr>
      </w:pPr>
      <w:r w:rsidRPr="00B26B7D">
        <w:rPr>
          <w:rFonts w:ascii="Times New Roman" w:hAnsi="Times New Roman" w:cs="Times New Roman"/>
          <w:sz w:val="28"/>
          <w:szCs w:val="28"/>
        </w:rPr>
        <w:t>5.4. Основания для начала процедуры досудебного (внесудебного) обжалования.</w:t>
      </w:r>
    </w:p>
    <w:p w:rsidR="009A3A02" w:rsidRPr="00B26B7D" w:rsidRDefault="009A3A02" w:rsidP="0030780C">
      <w:pPr>
        <w:pStyle w:val="ConsPlusNormal"/>
        <w:tabs>
          <w:tab w:val="left" w:pos="540"/>
        </w:tabs>
        <w:ind w:firstLine="706"/>
        <w:jc w:val="both"/>
        <w:rPr>
          <w:rFonts w:ascii="Times New Roman" w:hAnsi="Times New Roman" w:cs="Times New Roman"/>
          <w:sz w:val="28"/>
          <w:szCs w:val="28"/>
        </w:rPr>
      </w:pPr>
      <w:r w:rsidRPr="00B26B7D">
        <w:rPr>
          <w:rFonts w:ascii="Times New Roman" w:hAnsi="Times New Roman" w:cs="Times New Roman"/>
          <w:sz w:val="28"/>
          <w:szCs w:val="28"/>
        </w:rPr>
        <w:t>Основанием для начала процедуры досудебного (внесудебного) обжалования являются:</w:t>
      </w:r>
    </w:p>
    <w:p w:rsidR="009A3A02" w:rsidRPr="00B26B7D" w:rsidRDefault="009A3A02" w:rsidP="0030780C">
      <w:pPr>
        <w:pStyle w:val="ConsPlusNormal"/>
        <w:tabs>
          <w:tab w:val="left" w:pos="540"/>
        </w:tabs>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обращение заявителя в администрацию </w:t>
      </w:r>
      <w:r w:rsidR="00C036C8">
        <w:rPr>
          <w:rFonts w:ascii="Times New Roman" w:hAnsi="Times New Roman" w:cs="Times New Roman"/>
          <w:sz w:val="28"/>
          <w:szCs w:val="28"/>
        </w:rPr>
        <w:t>Толстой-Юртовского</w:t>
      </w:r>
      <w:r>
        <w:rPr>
          <w:rFonts w:ascii="Times New Roman" w:hAnsi="Times New Roman" w:cs="Times New Roman"/>
          <w:sz w:val="28"/>
          <w:szCs w:val="28"/>
        </w:rPr>
        <w:t xml:space="preserve"> сельского поселения </w:t>
      </w:r>
      <w:r w:rsidRPr="00B26B7D">
        <w:rPr>
          <w:rFonts w:ascii="Times New Roman" w:hAnsi="Times New Roman" w:cs="Times New Roman"/>
          <w:sz w:val="28"/>
          <w:szCs w:val="28"/>
        </w:rPr>
        <w:t xml:space="preserve"> лично с жалобой в письменной (устной) форме;</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поступление в администрацию </w:t>
      </w:r>
      <w:r w:rsidR="00C036C8">
        <w:rPr>
          <w:rFonts w:ascii="Times New Roman" w:hAnsi="Times New Roman" w:cs="Times New Roman"/>
          <w:sz w:val="28"/>
          <w:szCs w:val="28"/>
        </w:rPr>
        <w:t>Толстой-Юртовского</w:t>
      </w:r>
      <w:r>
        <w:rPr>
          <w:rFonts w:ascii="Times New Roman" w:hAnsi="Times New Roman" w:cs="Times New Roman"/>
          <w:sz w:val="28"/>
          <w:szCs w:val="28"/>
        </w:rPr>
        <w:t xml:space="preserve"> сельского поселения </w:t>
      </w:r>
      <w:r w:rsidRPr="00B26B7D">
        <w:rPr>
          <w:rFonts w:ascii="Times New Roman" w:hAnsi="Times New Roman" w:cs="Times New Roman"/>
          <w:sz w:val="28"/>
          <w:szCs w:val="28"/>
        </w:rPr>
        <w:t xml:space="preserve"> жалобы в письменной форме по почте.</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Жалоба заявителя в письменной форме должна содержать следующую информацию:</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lastRenderedPageBreak/>
        <w:t>- 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наименование органа, в который направляется жалоба, либо фамилию, имя и отчество должностного лица, либо должность соответствующего лица;</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суть жалобы;</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личную подпись и дату.</w:t>
      </w:r>
    </w:p>
    <w:p w:rsidR="009A3A02" w:rsidRPr="00B26B7D" w:rsidRDefault="009A3A02" w:rsidP="0030780C">
      <w:pPr>
        <w:pStyle w:val="ConsPlusNormal"/>
        <w:tabs>
          <w:tab w:val="left" w:pos="540"/>
        </w:tabs>
        <w:ind w:firstLine="706"/>
        <w:jc w:val="both"/>
        <w:rPr>
          <w:rFonts w:ascii="Times New Roman" w:hAnsi="Times New Roman" w:cs="Times New Roman"/>
          <w:sz w:val="28"/>
          <w:szCs w:val="28"/>
        </w:rPr>
      </w:pPr>
      <w:r w:rsidRPr="00B26B7D">
        <w:rPr>
          <w:rFonts w:ascii="Times New Roman" w:hAnsi="Times New Roman" w:cs="Times New Roman"/>
          <w:sz w:val="28"/>
          <w:szCs w:val="28"/>
        </w:rPr>
        <w:t>К жалобе заявитель вправе приложить копии документов, подтверждающих изложенные в ней обстоятельства. В этом случае в жалобе приводится перечень прилагаемых к ней документов.</w:t>
      </w:r>
    </w:p>
    <w:p w:rsidR="009A3A02" w:rsidRPr="00B26B7D" w:rsidRDefault="009A3A02" w:rsidP="0030780C">
      <w:pPr>
        <w:pStyle w:val="ConsPlusNormal"/>
        <w:tabs>
          <w:tab w:val="left" w:pos="540"/>
        </w:tabs>
        <w:ind w:firstLine="706"/>
        <w:rPr>
          <w:rFonts w:ascii="Times New Roman" w:hAnsi="Times New Roman" w:cs="Times New Roman"/>
          <w:sz w:val="28"/>
          <w:szCs w:val="28"/>
        </w:rPr>
      </w:pPr>
      <w:r w:rsidRPr="00B26B7D">
        <w:rPr>
          <w:rFonts w:ascii="Times New Roman" w:hAnsi="Times New Roman" w:cs="Times New Roman"/>
          <w:sz w:val="28"/>
          <w:szCs w:val="28"/>
        </w:rPr>
        <w:t>5.5.  Права заявителя на получение информации и документов, необходимых для обоснования и рассмотрения жалобы.</w:t>
      </w:r>
    </w:p>
    <w:p w:rsidR="009A3A02" w:rsidRPr="00B26B7D" w:rsidRDefault="009A3A02" w:rsidP="0030780C">
      <w:pPr>
        <w:ind w:firstLine="706"/>
        <w:jc w:val="both"/>
        <w:rPr>
          <w:sz w:val="28"/>
          <w:szCs w:val="28"/>
        </w:rPr>
      </w:pPr>
      <w:r w:rsidRPr="00B26B7D">
        <w:rPr>
          <w:sz w:val="28"/>
          <w:szCs w:val="28"/>
        </w:rPr>
        <w:t>При подаче жалобы заявитель вп</w:t>
      </w:r>
      <w:r>
        <w:rPr>
          <w:sz w:val="28"/>
          <w:szCs w:val="28"/>
        </w:rPr>
        <w:t xml:space="preserve">раве получить в администрации </w:t>
      </w:r>
      <w:r w:rsidRPr="00B26B7D">
        <w:rPr>
          <w:sz w:val="28"/>
          <w:szCs w:val="28"/>
        </w:rPr>
        <w:t xml:space="preserve"> следующую информацию, необходимую для обоснования и рассмотрения жалобы:</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о местонахождении администрации;</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сведения о режиме работы администрации;</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о графике приема заявителей главой администрации муниципального района;</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о перечне номеров телефонов для получения сведений о прохождении процедур рассмотрения жалобы;</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о входящем номере, под которым зарегистрирована жалоба в администрации;</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о сроке рассмотрения жалобы;</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о принятых промежуточных решениях (принятие к рассмотрению, истребование документов).</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При подаче жалобы за</w:t>
      </w:r>
      <w:r>
        <w:rPr>
          <w:rFonts w:ascii="Times New Roman" w:hAnsi="Times New Roman" w:cs="Times New Roman"/>
          <w:sz w:val="28"/>
          <w:szCs w:val="28"/>
        </w:rPr>
        <w:t>явитель вправе получить в администрации</w:t>
      </w:r>
      <w:r w:rsidRPr="00B26B7D">
        <w:rPr>
          <w:rFonts w:ascii="Times New Roman" w:hAnsi="Times New Roman" w:cs="Times New Roman"/>
          <w:sz w:val="28"/>
          <w:szCs w:val="28"/>
        </w:rPr>
        <w:t xml:space="preserve"> копии документов, подтверждающих обжалуемое действие (безде</w:t>
      </w:r>
      <w:r>
        <w:rPr>
          <w:rFonts w:ascii="Times New Roman" w:hAnsi="Times New Roman" w:cs="Times New Roman"/>
          <w:sz w:val="28"/>
          <w:szCs w:val="28"/>
        </w:rPr>
        <w:t>йствие) должностного лица  администрации</w:t>
      </w:r>
      <w:r w:rsidRPr="00B26B7D">
        <w:rPr>
          <w:rFonts w:ascii="Times New Roman" w:hAnsi="Times New Roman" w:cs="Times New Roman"/>
          <w:sz w:val="28"/>
          <w:szCs w:val="28"/>
        </w:rPr>
        <w:t>.</w:t>
      </w:r>
    </w:p>
    <w:p w:rsidR="009A3A02" w:rsidRPr="00B26B7D" w:rsidRDefault="009A3A02" w:rsidP="0030780C">
      <w:pPr>
        <w:pStyle w:val="ConsPlusNormal"/>
        <w:ind w:firstLine="706"/>
        <w:rPr>
          <w:rFonts w:ascii="Times New Roman" w:hAnsi="Times New Roman" w:cs="Times New Roman"/>
          <w:sz w:val="28"/>
          <w:szCs w:val="28"/>
        </w:rPr>
      </w:pPr>
      <w:r w:rsidRPr="00B26B7D">
        <w:rPr>
          <w:rFonts w:ascii="Times New Roman" w:hAnsi="Times New Roman" w:cs="Times New Roman"/>
          <w:sz w:val="28"/>
          <w:szCs w:val="28"/>
        </w:rPr>
        <w:t>5.6. Должностные лица, которым может быть адресована жалоба заявителя в досудебном (внесудебном) порядке.</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Должностными лицом, к которому может быть адресована жалоба заявителя, является: глава администрации </w:t>
      </w:r>
      <w:r w:rsidR="00C036C8">
        <w:rPr>
          <w:rFonts w:ascii="Times New Roman" w:hAnsi="Times New Roman" w:cs="Times New Roman"/>
          <w:sz w:val="28"/>
          <w:szCs w:val="28"/>
        </w:rPr>
        <w:t>Толстой-Юртовского</w:t>
      </w:r>
      <w:r>
        <w:rPr>
          <w:rFonts w:ascii="Times New Roman" w:hAnsi="Times New Roman" w:cs="Times New Roman"/>
          <w:sz w:val="28"/>
          <w:szCs w:val="28"/>
        </w:rPr>
        <w:t xml:space="preserve"> сельского поселения </w:t>
      </w:r>
      <w:r w:rsidRPr="00B26B7D">
        <w:rPr>
          <w:rFonts w:ascii="Times New Roman" w:hAnsi="Times New Roman" w:cs="Times New Roman"/>
          <w:sz w:val="28"/>
          <w:szCs w:val="28"/>
        </w:rPr>
        <w:t xml:space="preserve">. </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Запись заявителей на личный прием к главе администраци</w:t>
      </w:r>
      <w:r>
        <w:rPr>
          <w:rFonts w:ascii="Times New Roman" w:hAnsi="Times New Roman" w:cs="Times New Roman"/>
          <w:sz w:val="28"/>
          <w:szCs w:val="28"/>
        </w:rPr>
        <w:t>и</w:t>
      </w:r>
      <w:r w:rsidRPr="00B26B7D">
        <w:rPr>
          <w:rFonts w:ascii="Times New Roman" w:hAnsi="Times New Roman" w:cs="Times New Roman"/>
          <w:sz w:val="28"/>
          <w:szCs w:val="28"/>
        </w:rPr>
        <w:t>, в том числе для рассмотрения устной жалобы, осуществляется при личном обращении и (или) при обращении по номерам телефонов, которые размещаются на официальном интернет-сайте администрации и информационных стендах.</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При обращении заявителя с жалобой в устной форме,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w:t>
      </w:r>
      <w:r w:rsidRPr="00B26B7D">
        <w:rPr>
          <w:rFonts w:ascii="Times New Roman" w:hAnsi="Times New Roman" w:cs="Times New Roman"/>
          <w:sz w:val="28"/>
          <w:szCs w:val="28"/>
        </w:rPr>
        <w:lastRenderedPageBreak/>
        <w:t>дается письменный ответ по существу поставленных в обращении вопросов.</w:t>
      </w:r>
    </w:p>
    <w:p w:rsidR="009A3A02" w:rsidRPr="00B26B7D" w:rsidRDefault="009A3A02" w:rsidP="0030780C">
      <w:pPr>
        <w:ind w:firstLine="706"/>
        <w:rPr>
          <w:sz w:val="28"/>
          <w:szCs w:val="28"/>
        </w:rPr>
      </w:pPr>
      <w:r w:rsidRPr="00B26B7D">
        <w:rPr>
          <w:sz w:val="28"/>
          <w:szCs w:val="28"/>
        </w:rPr>
        <w:t>5.7. Сроки рассмотрения жалобы.</w:t>
      </w:r>
    </w:p>
    <w:p w:rsidR="009A3A02" w:rsidRPr="00B26B7D" w:rsidRDefault="009A3A02" w:rsidP="0030780C">
      <w:pPr>
        <w:ind w:firstLine="720"/>
        <w:jc w:val="both"/>
        <w:rPr>
          <w:sz w:val="28"/>
          <w:szCs w:val="28"/>
        </w:rPr>
      </w:pPr>
      <w:r>
        <w:rPr>
          <w:sz w:val="28"/>
          <w:szCs w:val="28"/>
        </w:rPr>
        <w:t>Жалоба, поступившая в орган, предоставляющий государственную либо муниципальную услугу, подлежит рассмотрению должностным лицом , наделенным полномочиями  по рассмотрению жалоб, в течении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3A02" w:rsidRPr="00B26B7D" w:rsidRDefault="009A3A02" w:rsidP="0030780C">
      <w:pPr>
        <w:ind w:firstLine="706"/>
        <w:jc w:val="both"/>
        <w:rPr>
          <w:sz w:val="28"/>
          <w:szCs w:val="28"/>
        </w:rPr>
      </w:pPr>
      <w:r w:rsidRPr="00B26B7D">
        <w:rPr>
          <w:sz w:val="28"/>
          <w:szCs w:val="28"/>
        </w:rPr>
        <w:t xml:space="preserve">При проведении проверки, а также в случае направления запроса в иные органы и организации для получения документов, необходимых для рассмотрения жалобы, глава администрации </w:t>
      </w:r>
      <w:r w:rsidR="00C036C8">
        <w:rPr>
          <w:sz w:val="28"/>
          <w:szCs w:val="28"/>
        </w:rPr>
        <w:t>Толстой-Юртовского</w:t>
      </w:r>
      <w:r>
        <w:rPr>
          <w:sz w:val="28"/>
          <w:szCs w:val="28"/>
        </w:rPr>
        <w:t xml:space="preserve"> сельского поселения </w:t>
      </w:r>
      <w:r w:rsidRPr="00B26B7D">
        <w:rPr>
          <w:sz w:val="28"/>
          <w:szCs w:val="28"/>
        </w:rPr>
        <w:t xml:space="preserve"> вправе продлить срок рассмотрения жалобы не более чем на 30 календарных дней с письменным уведомлением об этом заявителя.</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Письменная жалоба, содержащая вопросы, решение которых не входит в компетенцию администрации </w:t>
      </w:r>
      <w:r w:rsidR="00C036C8">
        <w:rPr>
          <w:rFonts w:ascii="Times New Roman" w:hAnsi="Times New Roman" w:cs="Times New Roman"/>
          <w:sz w:val="28"/>
          <w:szCs w:val="28"/>
        </w:rPr>
        <w:t>Толстой-Юртовского</w:t>
      </w:r>
      <w:r>
        <w:rPr>
          <w:rFonts w:ascii="Times New Roman" w:hAnsi="Times New Roman" w:cs="Times New Roman"/>
          <w:sz w:val="28"/>
          <w:szCs w:val="28"/>
        </w:rPr>
        <w:t xml:space="preserve"> сельского поселения Грозненского</w:t>
      </w:r>
      <w:r w:rsidRPr="00B26B7D">
        <w:rPr>
          <w:rFonts w:ascii="Times New Roman" w:hAnsi="Times New Roman" w:cs="Times New Roman"/>
          <w:sz w:val="28"/>
          <w:szCs w:val="28"/>
        </w:rPr>
        <w:t xml:space="preserve">  муниципального района, направляется в течение семи дней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 за исключением случая, если текст письменной жалобы не поддается прочтению.</w:t>
      </w:r>
    </w:p>
    <w:p w:rsidR="009A3A02" w:rsidRPr="00B26B7D" w:rsidRDefault="009A3A02" w:rsidP="0030780C">
      <w:pPr>
        <w:pStyle w:val="ConsPlusNormal"/>
        <w:ind w:firstLine="706"/>
        <w:rPr>
          <w:rFonts w:ascii="Times New Roman" w:hAnsi="Times New Roman" w:cs="Times New Roman"/>
          <w:sz w:val="28"/>
          <w:szCs w:val="28"/>
        </w:rPr>
      </w:pPr>
      <w:r w:rsidRPr="00B26B7D">
        <w:rPr>
          <w:rFonts w:ascii="Times New Roman" w:hAnsi="Times New Roman" w:cs="Times New Roman"/>
          <w:sz w:val="28"/>
          <w:szCs w:val="28"/>
        </w:rPr>
        <w:t xml:space="preserve">5.8. Результат </w:t>
      </w:r>
      <w:r>
        <w:rPr>
          <w:rFonts w:ascii="Times New Roman" w:hAnsi="Times New Roman" w:cs="Times New Roman"/>
          <w:sz w:val="28"/>
          <w:szCs w:val="28"/>
        </w:rPr>
        <w:t xml:space="preserve"> </w:t>
      </w:r>
      <w:r w:rsidRPr="00B26B7D">
        <w:rPr>
          <w:rFonts w:ascii="Times New Roman" w:hAnsi="Times New Roman" w:cs="Times New Roman"/>
          <w:sz w:val="28"/>
          <w:szCs w:val="28"/>
        </w:rPr>
        <w:t xml:space="preserve">досудебного </w:t>
      </w:r>
      <w:r>
        <w:rPr>
          <w:rFonts w:ascii="Times New Roman" w:hAnsi="Times New Roman" w:cs="Times New Roman"/>
          <w:sz w:val="28"/>
          <w:szCs w:val="28"/>
        </w:rPr>
        <w:t xml:space="preserve"> </w:t>
      </w:r>
      <w:r w:rsidRPr="00B26B7D">
        <w:rPr>
          <w:rFonts w:ascii="Times New Roman" w:hAnsi="Times New Roman" w:cs="Times New Roman"/>
          <w:sz w:val="28"/>
          <w:szCs w:val="28"/>
        </w:rPr>
        <w:t>(внесудебного)</w:t>
      </w:r>
      <w:r>
        <w:rPr>
          <w:rFonts w:ascii="Times New Roman" w:hAnsi="Times New Roman" w:cs="Times New Roman"/>
          <w:sz w:val="28"/>
          <w:szCs w:val="28"/>
        </w:rPr>
        <w:t xml:space="preserve"> </w:t>
      </w:r>
      <w:r w:rsidRPr="00B26B7D">
        <w:rPr>
          <w:rFonts w:ascii="Times New Roman" w:hAnsi="Times New Roman" w:cs="Times New Roman"/>
          <w:sz w:val="28"/>
          <w:szCs w:val="28"/>
        </w:rPr>
        <w:t xml:space="preserve"> обжалования применительно к каждой процедуре либо инстанции обжалования</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По результатам рассмотрения жалобы глава администрации </w:t>
      </w:r>
      <w:r w:rsidR="00C036C8">
        <w:rPr>
          <w:rFonts w:ascii="Times New Roman" w:hAnsi="Times New Roman" w:cs="Times New Roman"/>
          <w:sz w:val="28"/>
          <w:szCs w:val="28"/>
        </w:rPr>
        <w:t>Толстой-Юртовского</w:t>
      </w:r>
      <w:r>
        <w:rPr>
          <w:rFonts w:ascii="Times New Roman" w:hAnsi="Times New Roman" w:cs="Times New Roman"/>
          <w:sz w:val="28"/>
          <w:szCs w:val="28"/>
        </w:rPr>
        <w:t xml:space="preserve"> сельского поселения </w:t>
      </w:r>
      <w:r w:rsidRPr="00B26B7D">
        <w:rPr>
          <w:rFonts w:ascii="Times New Roman" w:hAnsi="Times New Roman" w:cs="Times New Roman"/>
          <w:sz w:val="28"/>
          <w:szCs w:val="28"/>
        </w:rPr>
        <w:t xml:space="preserve"> принимает решение об удовлетворении требований заявителя либо об отказе в их удовлетворении, о чем заявителю дается письменный ответ.</w:t>
      </w:r>
    </w:p>
    <w:p w:rsidR="009A3A02" w:rsidRPr="00B26B7D" w:rsidRDefault="009A3A02" w:rsidP="0030780C">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w:t>
      </w:r>
      <w:r>
        <w:rPr>
          <w:rFonts w:ascii="Times New Roman" w:hAnsi="Times New Roman" w:cs="Times New Roman"/>
          <w:sz w:val="28"/>
          <w:szCs w:val="28"/>
        </w:rPr>
        <w:t xml:space="preserve"> </w:t>
      </w:r>
      <w:r w:rsidRPr="00B26B7D">
        <w:rPr>
          <w:rFonts w:ascii="Times New Roman" w:hAnsi="Times New Roman" w:cs="Times New Roman"/>
          <w:sz w:val="28"/>
          <w:szCs w:val="28"/>
        </w:rPr>
        <w:t>муниципальной услуги, в судебном порядке.</w:t>
      </w:r>
    </w:p>
    <w:p w:rsidR="009A3A02" w:rsidRPr="00B26B7D" w:rsidRDefault="009A3A02" w:rsidP="0030780C">
      <w:pPr>
        <w:adjustRightInd w:val="0"/>
        <w:ind w:firstLine="540"/>
        <w:jc w:val="right"/>
        <w:rPr>
          <w:sz w:val="22"/>
          <w:szCs w:val="22"/>
        </w:rPr>
      </w:pPr>
    </w:p>
    <w:p w:rsidR="009A3A02" w:rsidRPr="00B26B7D" w:rsidRDefault="009A3A02" w:rsidP="0030780C">
      <w:pPr>
        <w:adjustRightInd w:val="0"/>
        <w:ind w:firstLine="540"/>
        <w:jc w:val="right"/>
        <w:rPr>
          <w:sz w:val="22"/>
          <w:szCs w:val="22"/>
        </w:rPr>
      </w:pPr>
    </w:p>
    <w:p w:rsidR="009A3A02" w:rsidRPr="00B26B7D" w:rsidRDefault="009A3A02" w:rsidP="0030780C">
      <w:pPr>
        <w:adjustRightInd w:val="0"/>
        <w:ind w:firstLine="540"/>
        <w:jc w:val="right"/>
        <w:rPr>
          <w:sz w:val="22"/>
          <w:szCs w:val="22"/>
        </w:rPr>
      </w:pPr>
    </w:p>
    <w:p w:rsidR="009A3A02" w:rsidRDefault="009A3A02" w:rsidP="0030780C">
      <w:pPr>
        <w:tabs>
          <w:tab w:val="left" w:pos="8582"/>
        </w:tabs>
        <w:adjustRightInd w:val="0"/>
        <w:rPr>
          <w:sz w:val="22"/>
          <w:szCs w:val="22"/>
        </w:rPr>
      </w:pPr>
    </w:p>
    <w:p w:rsidR="009A3A02" w:rsidRDefault="009A3A02" w:rsidP="0030780C">
      <w:pPr>
        <w:tabs>
          <w:tab w:val="left" w:pos="8582"/>
        </w:tabs>
        <w:adjustRightInd w:val="0"/>
        <w:rPr>
          <w:sz w:val="22"/>
          <w:szCs w:val="22"/>
        </w:rPr>
      </w:pPr>
    </w:p>
    <w:p w:rsidR="009A3A02" w:rsidRDefault="009A3A02" w:rsidP="0030780C">
      <w:pPr>
        <w:tabs>
          <w:tab w:val="left" w:pos="8582"/>
        </w:tabs>
        <w:adjustRightInd w:val="0"/>
        <w:rPr>
          <w:sz w:val="22"/>
          <w:szCs w:val="22"/>
        </w:rPr>
      </w:pPr>
    </w:p>
    <w:p w:rsidR="009A3A02" w:rsidRDefault="009A3A02" w:rsidP="00D5471C">
      <w:pPr>
        <w:adjustRightInd w:val="0"/>
      </w:pPr>
    </w:p>
    <w:p w:rsidR="009A3A02" w:rsidRPr="00D5471C" w:rsidRDefault="009A3A02" w:rsidP="0030780C">
      <w:pPr>
        <w:adjustRightInd w:val="0"/>
        <w:ind w:firstLine="540"/>
        <w:jc w:val="right"/>
        <w:rPr>
          <w:sz w:val="28"/>
          <w:szCs w:val="28"/>
        </w:rPr>
      </w:pPr>
    </w:p>
    <w:p w:rsidR="009A3A02" w:rsidRPr="00D5471C" w:rsidRDefault="009A3A02" w:rsidP="0030780C">
      <w:pPr>
        <w:adjustRightInd w:val="0"/>
        <w:ind w:firstLine="540"/>
        <w:jc w:val="right"/>
        <w:rPr>
          <w:sz w:val="28"/>
          <w:szCs w:val="28"/>
        </w:rPr>
      </w:pPr>
      <w:r>
        <w:rPr>
          <w:sz w:val="28"/>
          <w:szCs w:val="28"/>
        </w:rPr>
        <w:t xml:space="preserve">Приложение 1  </w:t>
      </w:r>
    </w:p>
    <w:p w:rsidR="009A3A02" w:rsidRDefault="009A3A02" w:rsidP="00D5471C">
      <w:pPr>
        <w:adjustRightInd w:val="0"/>
        <w:ind w:firstLine="540"/>
        <w:jc w:val="right"/>
        <w:rPr>
          <w:sz w:val="28"/>
          <w:szCs w:val="28"/>
        </w:rPr>
      </w:pPr>
      <w:r>
        <w:rPr>
          <w:sz w:val="28"/>
          <w:szCs w:val="28"/>
        </w:rPr>
        <w:t>к административному регламенту</w:t>
      </w:r>
    </w:p>
    <w:p w:rsidR="009A3A02" w:rsidRDefault="009A3A02" w:rsidP="00E16D08">
      <w:pPr>
        <w:jc w:val="center"/>
        <w:rPr>
          <w:sz w:val="28"/>
          <w:szCs w:val="28"/>
        </w:rPr>
      </w:pPr>
      <w:r>
        <w:rPr>
          <w:sz w:val="28"/>
          <w:szCs w:val="28"/>
        </w:rPr>
        <w:t xml:space="preserve">                                                                          </w:t>
      </w:r>
      <w:r w:rsidRPr="000E60B5">
        <w:rPr>
          <w:sz w:val="28"/>
          <w:szCs w:val="28"/>
        </w:rPr>
        <w:t xml:space="preserve">Предоставление в собственность </w:t>
      </w:r>
      <w:r>
        <w:rPr>
          <w:sz w:val="28"/>
          <w:szCs w:val="28"/>
        </w:rPr>
        <w:t xml:space="preserve">                      </w:t>
      </w:r>
    </w:p>
    <w:p w:rsidR="009A3A02" w:rsidRDefault="009A3A02" w:rsidP="00E16D08">
      <w:pPr>
        <w:jc w:val="center"/>
        <w:rPr>
          <w:sz w:val="28"/>
          <w:szCs w:val="28"/>
        </w:rPr>
      </w:pPr>
      <w:r>
        <w:rPr>
          <w:sz w:val="28"/>
          <w:szCs w:val="28"/>
        </w:rPr>
        <w:t xml:space="preserve">                                                                   </w:t>
      </w:r>
      <w:r w:rsidRPr="000E60B5">
        <w:rPr>
          <w:sz w:val="28"/>
          <w:szCs w:val="28"/>
        </w:rPr>
        <w:t xml:space="preserve">(аренду) земельных участков, </w:t>
      </w:r>
      <w:r>
        <w:rPr>
          <w:sz w:val="28"/>
          <w:szCs w:val="28"/>
        </w:rPr>
        <w:t xml:space="preserve">     </w:t>
      </w:r>
    </w:p>
    <w:p w:rsidR="009A3A02" w:rsidRDefault="009A3A02" w:rsidP="00E16D08">
      <w:pPr>
        <w:jc w:val="center"/>
        <w:rPr>
          <w:sz w:val="28"/>
          <w:szCs w:val="28"/>
        </w:rPr>
      </w:pPr>
      <w:r>
        <w:rPr>
          <w:sz w:val="28"/>
          <w:szCs w:val="28"/>
        </w:rPr>
        <w:lastRenderedPageBreak/>
        <w:t xml:space="preserve">                                                                    </w:t>
      </w:r>
      <w:r w:rsidRPr="000E60B5">
        <w:rPr>
          <w:sz w:val="28"/>
          <w:szCs w:val="28"/>
        </w:rPr>
        <w:t xml:space="preserve">находящихся в собственности </w:t>
      </w:r>
    </w:p>
    <w:p w:rsidR="009A3A02" w:rsidRDefault="009A3A02" w:rsidP="00E16D08">
      <w:pPr>
        <w:jc w:val="center"/>
        <w:rPr>
          <w:sz w:val="28"/>
          <w:szCs w:val="28"/>
        </w:rPr>
      </w:pPr>
      <w:r>
        <w:rPr>
          <w:sz w:val="28"/>
          <w:szCs w:val="28"/>
        </w:rPr>
        <w:t xml:space="preserve">                                                              </w:t>
      </w:r>
      <w:r w:rsidRPr="000E60B5">
        <w:rPr>
          <w:sz w:val="28"/>
          <w:szCs w:val="28"/>
        </w:rPr>
        <w:t xml:space="preserve">поселений собственникам </w:t>
      </w:r>
    </w:p>
    <w:p w:rsidR="009A3A02" w:rsidRDefault="009A3A02" w:rsidP="00E16D08">
      <w:pPr>
        <w:jc w:val="center"/>
        <w:rPr>
          <w:sz w:val="28"/>
          <w:szCs w:val="28"/>
        </w:rPr>
      </w:pPr>
      <w:r>
        <w:rPr>
          <w:sz w:val="28"/>
          <w:szCs w:val="28"/>
        </w:rPr>
        <w:t xml:space="preserve">                                                                      </w:t>
      </w:r>
      <w:r w:rsidRPr="000E60B5">
        <w:rPr>
          <w:sz w:val="28"/>
          <w:szCs w:val="28"/>
        </w:rPr>
        <w:t xml:space="preserve">расположенных на них зданий, </w:t>
      </w:r>
      <w:r>
        <w:rPr>
          <w:sz w:val="28"/>
          <w:szCs w:val="28"/>
        </w:rPr>
        <w:t xml:space="preserve">           </w:t>
      </w:r>
    </w:p>
    <w:p w:rsidR="009A3A02" w:rsidRDefault="009A3A02" w:rsidP="00E16D08">
      <w:pPr>
        <w:jc w:val="center"/>
        <w:rPr>
          <w:sz w:val="28"/>
          <w:szCs w:val="28"/>
        </w:rPr>
      </w:pPr>
      <w:r>
        <w:rPr>
          <w:sz w:val="28"/>
          <w:szCs w:val="28"/>
        </w:rPr>
        <w:t xml:space="preserve">                                                         </w:t>
      </w:r>
      <w:r w:rsidRPr="000E60B5">
        <w:rPr>
          <w:sz w:val="28"/>
          <w:szCs w:val="28"/>
        </w:rPr>
        <w:t>строений, сооружений»</w:t>
      </w:r>
    </w:p>
    <w:p w:rsidR="009A3A02" w:rsidRDefault="009A3A02" w:rsidP="00E16D08">
      <w:pPr>
        <w:jc w:val="center"/>
        <w:rPr>
          <w:sz w:val="28"/>
          <w:szCs w:val="28"/>
        </w:rPr>
      </w:pPr>
      <w:r>
        <w:rPr>
          <w:sz w:val="28"/>
          <w:szCs w:val="28"/>
        </w:rPr>
        <w:t xml:space="preserve">                                                                   </w:t>
      </w:r>
      <w:r w:rsidR="00C036C8">
        <w:rPr>
          <w:sz w:val="28"/>
          <w:szCs w:val="28"/>
        </w:rPr>
        <w:t>Толстой-Юртовского</w:t>
      </w:r>
      <w:r>
        <w:rPr>
          <w:sz w:val="28"/>
          <w:szCs w:val="28"/>
        </w:rPr>
        <w:t xml:space="preserve"> сельского           </w:t>
      </w:r>
    </w:p>
    <w:p w:rsidR="009A3A02" w:rsidRPr="000E60B5" w:rsidRDefault="009A3A02" w:rsidP="00E16D08">
      <w:pPr>
        <w:jc w:val="center"/>
        <w:rPr>
          <w:sz w:val="28"/>
          <w:szCs w:val="28"/>
        </w:rPr>
      </w:pPr>
      <w:r>
        <w:rPr>
          <w:sz w:val="28"/>
          <w:szCs w:val="28"/>
        </w:rPr>
        <w:t xml:space="preserve">                                  поселения</w:t>
      </w:r>
    </w:p>
    <w:p w:rsidR="009A3A02" w:rsidRPr="00D5471C" w:rsidRDefault="009A3A02" w:rsidP="00D5471C">
      <w:pPr>
        <w:adjustRightInd w:val="0"/>
        <w:ind w:firstLine="540"/>
        <w:jc w:val="right"/>
        <w:rPr>
          <w:sz w:val="28"/>
          <w:szCs w:val="28"/>
        </w:rPr>
      </w:pPr>
    </w:p>
    <w:p w:rsidR="009A3A02" w:rsidRDefault="009A3A02" w:rsidP="0030780C">
      <w:pPr>
        <w:tabs>
          <w:tab w:val="left" w:pos="0"/>
        </w:tabs>
        <w:jc w:val="center"/>
        <w:rPr>
          <w:b/>
          <w:bCs/>
          <w:sz w:val="28"/>
          <w:szCs w:val="28"/>
        </w:rPr>
      </w:pPr>
    </w:p>
    <w:p w:rsidR="009A3A02" w:rsidRDefault="009A3A02" w:rsidP="0030780C">
      <w:pPr>
        <w:tabs>
          <w:tab w:val="left" w:pos="0"/>
        </w:tabs>
        <w:jc w:val="center"/>
        <w:rPr>
          <w:b/>
          <w:bCs/>
          <w:sz w:val="28"/>
          <w:szCs w:val="28"/>
        </w:rPr>
      </w:pPr>
    </w:p>
    <w:p w:rsidR="009A3A02" w:rsidRDefault="009A3A02" w:rsidP="00D5471C">
      <w:pPr>
        <w:tabs>
          <w:tab w:val="left" w:pos="0"/>
        </w:tabs>
        <w:rPr>
          <w:b/>
          <w:bCs/>
          <w:sz w:val="28"/>
          <w:szCs w:val="28"/>
        </w:rPr>
      </w:pPr>
    </w:p>
    <w:p w:rsidR="009A3A02" w:rsidRDefault="009A3A02" w:rsidP="0030780C">
      <w:pPr>
        <w:tabs>
          <w:tab w:val="left" w:pos="0"/>
        </w:tabs>
        <w:jc w:val="center"/>
        <w:rPr>
          <w:b/>
          <w:bCs/>
          <w:sz w:val="28"/>
          <w:szCs w:val="28"/>
        </w:rPr>
      </w:pPr>
    </w:p>
    <w:p w:rsidR="009A3A02" w:rsidRPr="00B26B7D" w:rsidRDefault="009A3A02" w:rsidP="0030780C">
      <w:pPr>
        <w:tabs>
          <w:tab w:val="left" w:pos="0"/>
        </w:tabs>
        <w:jc w:val="center"/>
        <w:rPr>
          <w:b/>
          <w:bCs/>
          <w:sz w:val="28"/>
          <w:szCs w:val="28"/>
        </w:rPr>
      </w:pPr>
      <w:r w:rsidRPr="00B26B7D">
        <w:rPr>
          <w:b/>
          <w:bCs/>
          <w:sz w:val="28"/>
          <w:szCs w:val="28"/>
        </w:rPr>
        <w:t>Блок-схема предоставления муниципальной услуги</w:t>
      </w:r>
    </w:p>
    <w:p w:rsidR="009A3A02" w:rsidRPr="00B26B7D" w:rsidRDefault="009A3A02" w:rsidP="0030780C">
      <w:pPr>
        <w:tabs>
          <w:tab w:val="left" w:pos="0"/>
        </w:tabs>
        <w:jc w:val="center"/>
        <w:rPr>
          <w:b/>
          <w:bCs/>
          <w:sz w:val="28"/>
          <w:szCs w:val="28"/>
        </w:rPr>
      </w:pPr>
    </w:p>
    <w:p w:rsidR="009A3A02" w:rsidRPr="00B26B7D" w:rsidRDefault="009A3A02" w:rsidP="0030780C">
      <w:pPr>
        <w:tabs>
          <w:tab w:val="left" w:pos="0"/>
        </w:tabs>
        <w:jc w:val="center"/>
        <w:rPr>
          <w:b/>
          <w:bCs/>
          <w:sz w:val="28"/>
          <w:szCs w:val="28"/>
        </w:rPr>
      </w:pPr>
      <w:r w:rsidRPr="00B26B7D">
        <w:rPr>
          <w:b/>
          <w:bCs/>
          <w:sz w:val="28"/>
          <w:szCs w:val="28"/>
        </w:rPr>
        <w:t>Продажа земельных участков или права на заключение договоров аренды земельных участков на торгах</w:t>
      </w:r>
    </w:p>
    <w:p w:rsidR="009A3A02" w:rsidRPr="00B26B7D" w:rsidRDefault="009A3A02" w:rsidP="0030780C">
      <w:pPr>
        <w:tabs>
          <w:tab w:val="left" w:pos="0"/>
        </w:tabs>
        <w:jc w:val="center"/>
        <w:rPr>
          <w:sz w:val="28"/>
          <w:szCs w:val="28"/>
        </w:rPr>
      </w:pPr>
    </w:p>
    <w:p w:rsidR="009A3A02" w:rsidRPr="00B26B7D" w:rsidRDefault="009A3A02" w:rsidP="0030780C">
      <w:pPr>
        <w:tabs>
          <w:tab w:val="left" w:pos="1080"/>
        </w:tabs>
        <w:autoSpaceDE w:val="0"/>
        <w:autoSpaceDN w:val="0"/>
        <w:adjustRightInd w:val="0"/>
        <w:jc w:val="both"/>
        <w:rPr>
          <w:sz w:val="28"/>
          <w:szCs w:val="28"/>
        </w:rPr>
      </w:pPr>
    </w:p>
    <w:p w:rsidR="009A3A02" w:rsidRDefault="009A3A02"/>
    <w:p w:rsidR="009A3A02" w:rsidRDefault="009A3A02"/>
    <w:p w:rsidR="009A3A02" w:rsidRDefault="009A3A02"/>
    <w:p w:rsidR="009A3A02" w:rsidRDefault="009A3A02"/>
    <w:p w:rsidR="009A3A02" w:rsidRDefault="009A3A02"/>
    <w:p w:rsidR="009A3A02" w:rsidRDefault="009A3A02"/>
    <w:p w:rsidR="009A3A02" w:rsidRDefault="009A3A02"/>
    <w:p w:rsidR="009A3A02" w:rsidRDefault="009A3A02"/>
    <w:p w:rsidR="009A3A02" w:rsidRDefault="009A3A02"/>
    <w:p w:rsidR="009A3A02" w:rsidRDefault="009A3A02"/>
    <w:p w:rsidR="009A3A02" w:rsidRDefault="009A3A02"/>
    <w:p w:rsidR="009A3A02" w:rsidRDefault="009A3A02"/>
    <w:p w:rsidR="009A3A02" w:rsidRDefault="009A3A02"/>
    <w:p w:rsidR="009A3A02" w:rsidRDefault="009A3A02">
      <w:pPr>
        <w:rPr>
          <w:sz w:val="20"/>
          <w:szCs w:val="20"/>
        </w:rPr>
      </w:pPr>
    </w:p>
    <w:p w:rsidR="009A3A02" w:rsidRDefault="00116084">
      <w:r w:rsidRPr="00116084">
        <w:rPr>
          <w:b/>
          <w:bCs/>
          <w:noProof/>
          <w:sz w:val="28"/>
          <w:szCs w:val="28"/>
        </w:rPr>
      </w:r>
      <w:r w:rsidRPr="00116084">
        <w:rPr>
          <w:b/>
          <w:bCs/>
          <w:noProof/>
          <w:sz w:val="28"/>
          <w:szCs w:val="28"/>
        </w:rPr>
        <w:pict>
          <v:group id="Полотно 30" o:spid="_x0000_s1026" editas="canvas" style="width:467.75pt;height:502.4pt;mso-position-horizontal-relative:char;mso-position-vertical-relative:line" coordsize="59404,63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63798;visibility:visible">
              <v:fill o:detectmouseclick="t"/>
              <v:path o:connecttype="none"/>
            </v:shape>
            <v:oval id="Oval 4" o:spid="_x0000_s1028" style="position:absolute;top:1143;width:61658;height:3429;visibility:visible">
              <v:textbox>
                <w:txbxContent>
                  <w:p w:rsidR="009A3A02" w:rsidRPr="002147A9" w:rsidRDefault="009A3A02" w:rsidP="0030780C">
                    <w:pPr>
                      <w:jc w:val="center"/>
                      <w:rPr>
                        <w:sz w:val="20"/>
                        <w:szCs w:val="20"/>
                      </w:rPr>
                    </w:pPr>
                    <w:r w:rsidRPr="002147A9">
                      <w:rPr>
                        <w:sz w:val="20"/>
                        <w:szCs w:val="20"/>
                      </w:rPr>
                      <w:t>Подача заявки на участие в торгах</w:t>
                    </w:r>
                  </w:p>
                </w:txbxContent>
              </v:textbox>
            </v:oval>
            <v:rect id="Rectangle 5" o:spid="_x0000_s1029" style="position:absolute;top:13716;width:26289;height:4572;visibility:visible" filled="f" fillcolor="silver">
              <v:textbox>
                <w:txbxContent>
                  <w:p w:rsidR="009A3A02" w:rsidRPr="0009342B" w:rsidRDefault="009A3A02" w:rsidP="0030780C">
                    <w:pPr>
                      <w:jc w:val="center"/>
                      <w:rPr>
                        <w:sz w:val="20"/>
                        <w:szCs w:val="20"/>
                      </w:rPr>
                    </w:pPr>
                    <w:r w:rsidRPr="0009342B">
                      <w:rPr>
                        <w:sz w:val="20"/>
                        <w:szCs w:val="20"/>
                      </w:rPr>
                      <w:t xml:space="preserve">Специалист </w:t>
                    </w:r>
                    <w:r>
                      <w:rPr>
                        <w:sz w:val="20"/>
                        <w:szCs w:val="20"/>
                      </w:rPr>
                      <w:t xml:space="preserve"> администрации </w:t>
                    </w:r>
                    <w:r w:rsidRPr="0009342B">
                      <w:rPr>
                        <w:sz w:val="20"/>
                        <w:szCs w:val="20"/>
                      </w:rPr>
                      <w:t xml:space="preserve"> </w:t>
                    </w:r>
                    <w:r>
                      <w:rPr>
                        <w:sz w:val="20"/>
                        <w:szCs w:val="20"/>
                      </w:rPr>
                      <w:t>возвращает заявку претенденту</w:t>
                    </w:r>
                  </w:p>
                </w:txbxContent>
              </v:textbox>
            </v:rect>
            <v:shapetype id="_x0000_t4" coordsize="21600,21600" o:spt="4" path="m10800,l,10800,10800,21600,21600,10800xe">
              <v:stroke joinstyle="miter"/>
              <v:path gradientshapeok="t" o:connecttype="rect" textboxrect="5400,5400,16200,16200"/>
            </v:shapetype>
            <v:shape id="AutoShape 6" o:spid="_x0000_s1030" type="#_x0000_t4" style="position:absolute;left:4572;top:5715;width:52578;height:6858;visibility:visible">
              <v:textbox>
                <w:txbxContent>
                  <w:p w:rsidR="009A3A02" w:rsidRPr="002147A9" w:rsidRDefault="009A3A02" w:rsidP="0030780C">
                    <w:pPr>
                      <w:jc w:val="center"/>
                      <w:rPr>
                        <w:sz w:val="20"/>
                        <w:szCs w:val="20"/>
                      </w:rPr>
                    </w:pPr>
                    <w:r w:rsidRPr="002147A9">
                      <w:rPr>
                        <w:sz w:val="20"/>
                        <w:szCs w:val="20"/>
                      </w:rPr>
                      <w:t>Заявка поступила в срок, отсутствуют основания для отказа в приеме документов</w:t>
                    </w:r>
                  </w:p>
                </w:txbxContent>
              </v:textbox>
            </v:shape>
            <v:oval id="Oval 30" o:spid="_x0000_s1031" style="position:absolute;top:60579;width:61722;height:4572;visibility:visible">
              <v:textbox>
                <w:txbxContent>
                  <w:p w:rsidR="009A3A02" w:rsidRPr="00126174" w:rsidRDefault="009A3A02" w:rsidP="0030780C">
                    <w:pPr>
                      <w:jc w:val="center"/>
                      <w:rPr>
                        <w:sz w:val="19"/>
                        <w:szCs w:val="19"/>
                      </w:rPr>
                    </w:pPr>
                    <w:r>
                      <w:rPr>
                        <w:sz w:val="19"/>
                        <w:szCs w:val="19"/>
                      </w:rPr>
                      <w:t>Заключение договора купли-продажи или аренды земельного участка</w:t>
                    </w:r>
                  </w:p>
                </w:txbxContent>
              </v:textbox>
            </v:oval>
            <v:line id="Line 8" o:spid="_x0000_s1032" style="position:absolute;visibility:visible" from="48006,53721" to="48006,53721" o:connectortype="straight">
              <v:stroke endarrow="block"/>
            </v:line>
            <v:line id="Line 9" o:spid="_x0000_s1033" style="position:absolute;visibility:visible" from="30861,60579" to="30861,60579" o:connectortype="straight">
              <v:stroke endarrow="block"/>
            </v:line>
            <v:rect id="Rectangle 5" o:spid="_x0000_s1034" style="position:absolute;left:33147;top:13716;width:27432;height:4572;visibility:visible" filled="f" fillcolor="silver">
              <v:textbox>
                <w:txbxContent>
                  <w:p w:rsidR="009A3A02" w:rsidRPr="0009342B" w:rsidRDefault="009A3A02" w:rsidP="0030780C">
                    <w:pPr>
                      <w:jc w:val="center"/>
                      <w:rPr>
                        <w:sz w:val="20"/>
                        <w:szCs w:val="20"/>
                      </w:rPr>
                    </w:pPr>
                    <w:r w:rsidRPr="0009342B">
                      <w:rPr>
                        <w:sz w:val="20"/>
                        <w:szCs w:val="20"/>
                      </w:rPr>
                      <w:t xml:space="preserve">Специалист </w:t>
                    </w:r>
                    <w:r>
                      <w:rPr>
                        <w:sz w:val="20"/>
                        <w:szCs w:val="20"/>
                      </w:rPr>
                      <w:t xml:space="preserve"> администрации регистрирует заявку в журнале приема заявок</w:t>
                    </w:r>
                  </w:p>
                </w:txbxContent>
              </v:textbox>
            </v:rect>
            <v:oval id="Oval 30" o:spid="_x0000_s1035" style="position:absolute;left:8001;top:34290;width:42291;height:4572;visibility:visible">
              <v:textbox>
                <w:txbxContent>
                  <w:p w:rsidR="009A3A02" w:rsidRPr="00126174" w:rsidRDefault="009A3A02" w:rsidP="0030780C">
                    <w:pPr>
                      <w:jc w:val="center"/>
                      <w:rPr>
                        <w:sz w:val="19"/>
                        <w:szCs w:val="19"/>
                      </w:rPr>
                    </w:pPr>
                    <w:r>
                      <w:rPr>
                        <w:sz w:val="19"/>
                        <w:szCs w:val="19"/>
                      </w:rPr>
                      <w:t>Проведение торгов</w:t>
                    </w:r>
                  </w:p>
                </w:txbxContent>
              </v:textbox>
            </v:oval>
            <v:rect id="Rectangle 5" o:spid="_x0000_s1036" style="position:absolute;left:2286;top:46863;width:56007;height:3429;visibility:visible" filled="f" fillcolor="silver">
              <v:textbox>
                <w:txbxContent>
                  <w:p w:rsidR="009A3A02" w:rsidRPr="0009342B" w:rsidRDefault="009A3A02" w:rsidP="0030780C">
                    <w:pPr>
                      <w:jc w:val="center"/>
                      <w:rPr>
                        <w:sz w:val="20"/>
                        <w:szCs w:val="20"/>
                      </w:rPr>
                    </w:pPr>
                    <w:r>
                      <w:rPr>
                        <w:sz w:val="20"/>
                        <w:szCs w:val="20"/>
                      </w:rPr>
                      <w:t xml:space="preserve">Специалист  администрации обеспечивает возврат задатков участникам торгов, которые не выиграли их </w:t>
                    </w:r>
                  </w:p>
                </w:txbxContent>
              </v:textbox>
            </v:rect>
            <v:rect id="Rectangle 5" o:spid="_x0000_s1037" style="position:absolute;top:19431;width:60579;height:4572;visibility:visible" filled="f" fillcolor="silver">
              <v:textbox>
                <w:txbxContent>
                  <w:p w:rsidR="009A3A02" w:rsidRPr="0009342B" w:rsidRDefault="009A3A02" w:rsidP="0030780C">
                    <w:pPr>
                      <w:jc w:val="center"/>
                      <w:rPr>
                        <w:sz w:val="20"/>
                        <w:szCs w:val="20"/>
                      </w:rPr>
                    </w:pPr>
                    <w:r w:rsidRPr="00D7616C">
                      <w:rPr>
                        <w:sz w:val="20"/>
                        <w:szCs w:val="20"/>
                      </w:rPr>
                      <w:t>Комиссия оформляет протокол о признании претендентов участниками торгов, о признании торгов</w:t>
                    </w:r>
                    <w:r>
                      <w:rPr>
                        <w:sz w:val="20"/>
                        <w:szCs w:val="20"/>
                      </w:rPr>
                      <w:t xml:space="preserve"> не состоявшимся</w:t>
                    </w:r>
                  </w:p>
                </w:txbxContent>
              </v:textbox>
            </v:rect>
            <v:rect id="Rectangle 5" o:spid="_x0000_s1038" style="position:absolute;top:26289;width:29718;height:4572;visibility:visible" filled="f" fillcolor="silver">
              <v:textbox>
                <w:txbxContent>
                  <w:p w:rsidR="009A3A02" w:rsidRPr="0009342B" w:rsidRDefault="009A3A02" w:rsidP="0030780C">
                    <w:pPr>
                      <w:jc w:val="center"/>
                      <w:rPr>
                        <w:sz w:val="20"/>
                        <w:szCs w:val="20"/>
                      </w:rPr>
                    </w:pPr>
                    <w:r>
                      <w:rPr>
                        <w:sz w:val="20"/>
                        <w:szCs w:val="20"/>
                      </w:rPr>
                      <w:t>Специалист  администрации обеспечивает уведомление претендентов о допуске к участию в торгах</w:t>
                    </w:r>
                  </w:p>
                </w:txbxContent>
              </v:textbox>
            </v:rect>
            <v:rect id="Rectangle 5" o:spid="_x0000_s1039" style="position:absolute;left:2286;top:41148;width:56007;height:3429;visibility:visible" filled="f" fillcolor="silver">
              <v:textbox>
                <w:txbxContent>
                  <w:p w:rsidR="009A3A02" w:rsidRPr="00D7616C" w:rsidRDefault="009A3A02" w:rsidP="0030780C">
                    <w:pPr>
                      <w:jc w:val="center"/>
                      <w:rPr>
                        <w:sz w:val="20"/>
                        <w:szCs w:val="20"/>
                      </w:rPr>
                    </w:pPr>
                    <w:r w:rsidRPr="00D7616C">
                      <w:rPr>
                        <w:sz w:val="20"/>
                        <w:szCs w:val="20"/>
                      </w:rPr>
                      <w:t xml:space="preserve">Комиссия оформляет протокол о результатах торгов </w:t>
                    </w:r>
                  </w:p>
                </w:txbxContent>
              </v:textbox>
            </v:rect>
            <v:line id="Line 16" o:spid="_x0000_s1040" style="position:absolute;visibility:visible" from="30861,4572" to="30861,5715" o:connectortype="straight">
              <v:stroke endarrow="block"/>
            </v:line>
            <v:line id="Line 17" o:spid="_x0000_s1041" style="position:absolute;flip:x;visibility:visible" from="2286,9144" to="4572,9144" o:connectortype="straight"/>
            <v:line id="Line 18" o:spid="_x0000_s1042" style="position:absolute;visibility:visible" from="57150,9144" to="59436,9144" o:connectortype="straight"/>
            <v:shapetype id="_x0000_t202" coordsize="21600,21600" o:spt="202" path="m,l,21600r21600,l21600,xe">
              <v:stroke joinstyle="miter"/>
              <v:path gradientshapeok="t" o:connecttype="rect"/>
            </v:shapetype>
            <v:shape id="Text Box 19" o:spid="_x0000_s1043" type="#_x0000_t202" style="position:absolute;left:1143;top:6858;width:4572;height:2286;visibility:visible" filled="f" stroked="f">
              <v:textbox>
                <w:txbxContent>
                  <w:p w:rsidR="009A3A02" w:rsidRPr="00B927B3" w:rsidRDefault="009A3A02" w:rsidP="0030780C">
                    <w:pPr>
                      <w:rPr>
                        <w:sz w:val="18"/>
                        <w:szCs w:val="18"/>
                      </w:rPr>
                    </w:pPr>
                    <w:r w:rsidRPr="00B927B3">
                      <w:rPr>
                        <w:sz w:val="18"/>
                        <w:szCs w:val="18"/>
                      </w:rPr>
                      <w:t>нет</w:t>
                    </w:r>
                  </w:p>
                </w:txbxContent>
              </v:textbox>
            </v:shape>
            <v:shape id="Text Box 20" o:spid="_x0000_s1044" type="#_x0000_t202" style="position:absolute;left:56007;top:6858;width:4572;height:2286;visibility:visible" filled="f" stroked="f">
              <v:textbox>
                <w:txbxContent>
                  <w:p w:rsidR="009A3A02" w:rsidRPr="00B927B3" w:rsidRDefault="009A3A02" w:rsidP="0030780C">
                    <w:pPr>
                      <w:rPr>
                        <w:sz w:val="18"/>
                        <w:szCs w:val="18"/>
                      </w:rPr>
                    </w:pPr>
                    <w:r w:rsidRPr="00B927B3">
                      <w:rPr>
                        <w:sz w:val="18"/>
                        <w:szCs w:val="18"/>
                      </w:rPr>
                      <w:t>да</w:t>
                    </w:r>
                  </w:p>
                </w:txbxContent>
              </v:textbox>
            </v:shape>
            <v:line id="Line 21" o:spid="_x0000_s1045" style="position:absolute;visibility:visible" from="2286,9144" to="2286,13716" o:connectortype="straight">
              <v:stroke endarrow="block"/>
            </v:line>
            <v:line id="Line 22" o:spid="_x0000_s1046" style="position:absolute;visibility:visible" from="59436,9144" to="59436,13716" o:connectortype="straight">
              <v:stroke endarrow="block"/>
            </v:line>
            <v:line id="Line 23" o:spid="_x0000_s1047" style="position:absolute;visibility:visible" from="44577,18288" to="44577,19431" o:connectortype="straight">
              <v:stroke endarrow="block"/>
            </v:line>
            <v:line id="Line 24" o:spid="_x0000_s1048" style="position:absolute;visibility:visible" from="29718,57150" to="29718,60579" o:connectortype="straight">
              <v:stroke endarrow="block"/>
            </v:line>
            <v:rect id="Rectangle 5" o:spid="_x0000_s1049" style="position:absolute;left:2286;top:52578;width:56007;height:4572;visibility:visible" filled="f" fillcolor="silver">
              <v:textbox>
                <w:txbxContent>
                  <w:p w:rsidR="009A3A02" w:rsidRPr="0009342B" w:rsidRDefault="009A3A02" w:rsidP="0030780C">
                    <w:pPr>
                      <w:jc w:val="center"/>
                      <w:rPr>
                        <w:sz w:val="20"/>
                        <w:szCs w:val="20"/>
                      </w:rPr>
                    </w:pPr>
                    <w:r>
                      <w:rPr>
                        <w:sz w:val="20"/>
                        <w:szCs w:val="20"/>
                      </w:rPr>
                      <w:t>Специалист  адинистрации обеспечивает письменное извещение всех участников торгов о принятом решении</w:t>
                    </w:r>
                  </w:p>
                </w:txbxContent>
              </v:textbox>
            </v:rect>
            <v:line id="Line 26" o:spid="_x0000_s1050" style="position:absolute;visibility:visible" from="20574,24003" to="20574,26289" o:connectortype="straight">
              <v:stroke endarrow="block"/>
            </v:line>
            <v:line id="Line 27" o:spid="_x0000_s1051" style="position:absolute;visibility:visible" from="30861,24003" to="30861,34290" o:connectortype="straight">
              <v:stroke endarrow="block"/>
            </v:line>
            <v:line id="Line 28" o:spid="_x0000_s1052" style="position:absolute;visibility:visible" from="29718,38862" to="29718,41148" o:connectortype="straight">
              <v:stroke endarrow="block"/>
            </v:line>
            <v:line id="Line 29" o:spid="_x0000_s1053" style="position:absolute;visibility:visible" from="29718,44577" to="29718,46863" o:connectortype="straight">
              <v:stroke endarrow="block"/>
            </v:line>
            <v:line id="Line 30" o:spid="_x0000_s1054" style="position:absolute;visibility:visible" from="29718,50292" to="29718,52578" o:connectortype="straight">
              <v:stroke endarrow="block"/>
            </v:line>
            <v:rect id="Rectangle 5" o:spid="_x0000_s1055" style="position:absolute;left:32004;top:26289;width:29718;height:5715;visibility:visible" filled="f" fillcolor="silver">
              <v:textbox>
                <w:txbxContent>
                  <w:p w:rsidR="009A3A02" w:rsidRPr="0009342B" w:rsidRDefault="009A3A02" w:rsidP="0030780C">
                    <w:pPr>
                      <w:jc w:val="center"/>
                      <w:rPr>
                        <w:sz w:val="20"/>
                        <w:szCs w:val="20"/>
                      </w:rPr>
                    </w:pPr>
                    <w:r>
                      <w:rPr>
                        <w:sz w:val="20"/>
                        <w:szCs w:val="20"/>
                      </w:rPr>
                      <w:t>Специалист  администрации обеспечивает возврат задатков претендентам, не допущенным к участию в торгах</w:t>
                    </w:r>
                  </w:p>
                </w:txbxContent>
              </v:textbox>
            </v:rect>
            <v:line id="Line 32" o:spid="_x0000_s1056" style="position:absolute;visibility:visible" from="46863,24003" to="46863,26289" o:connectortype="straight">
              <v:stroke endarrow="block"/>
            </v:line>
            <w10:anchorlock/>
          </v:group>
        </w:pict>
      </w:r>
    </w:p>
    <w:p w:rsidR="009A3A02" w:rsidRDefault="009A3A02" w:rsidP="0030780C">
      <w:pPr>
        <w:jc w:val="right"/>
      </w:pPr>
    </w:p>
    <w:p w:rsidR="009A3A02" w:rsidRPr="0030780C" w:rsidRDefault="009A3A02" w:rsidP="0030780C"/>
    <w:p w:rsidR="009A3A02" w:rsidRDefault="009A3A02" w:rsidP="0030780C"/>
    <w:p w:rsidR="009A3A02" w:rsidRDefault="009A3A02" w:rsidP="0030780C"/>
    <w:p w:rsidR="009A3A02" w:rsidRDefault="009A3A02" w:rsidP="0030780C"/>
    <w:p w:rsidR="009A3A02" w:rsidRDefault="009A3A02" w:rsidP="0030780C"/>
    <w:p w:rsidR="009A3A02" w:rsidRDefault="009A3A02" w:rsidP="0030780C"/>
    <w:p w:rsidR="009A3A02" w:rsidRDefault="009A3A02" w:rsidP="0030780C"/>
    <w:p w:rsidR="009A3A02" w:rsidRDefault="009A3A02" w:rsidP="0030780C"/>
    <w:p w:rsidR="009A3A02" w:rsidRDefault="009A3A02" w:rsidP="0030780C"/>
    <w:p w:rsidR="009A3A02" w:rsidRDefault="009A3A02" w:rsidP="0030780C"/>
    <w:p w:rsidR="009A3A02" w:rsidRDefault="009A3A02" w:rsidP="0030780C"/>
    <w:p w:rsidR="009A3A02" w:rsidRDefault="009A3A02" w:rsidP="0030780C"/>
    <w:p w:rsidR="009A3A02" w:rsidRPr="0030780C" w:rsidRDefault="009A3A02" w:rsidP="0030780C"/>
    <w:sectPr w:rsidR="009A3A02" w:rsidRPr="0030780C" w:rsidSect="00E644F4">
      <w:footerReference w:type="default" r:id="rId8"/>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B4C" w:rsidRDefault="00033B4C" w:rsidP="0030780C">
      <w:r>
        <w:separator/>
      </w:r>
    </w:p>
  </w:endnote>
  <w:endnote w:type="continuationSeparator" w:id="1">
    <w:p w:rsidR="00033B4C" w:rsidRDefault="00033B4C" w:rsidP="00307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02" w:rsidRDefault="009A3A02">
    <w:pPr>
      <w:pStyle w:val="ac"/>
    </w:pPr>
  </w:p>
  <w:p w:rsidR="009A3A02" w:rsidRDefault="009A3A0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B4C" w:rsidRDefault="00033B4C" w:rsidP="0030780C">
      <w:r>
        <w:separator/>
      </w:r>
    </w:p>
  </w:footnote>
  <w:footnote w:type="continuationSeparator" w:id="1">
    <w:p w:rsidR="00033B4C" w:rsidRDefault="00033B4C" w:rsidP="00307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3A83"/>
    <w:multiLevelType w:val="hybridMultilevel"/>
    <w:tmpl w:val="13FE33FA"/>
    <w:lvl w:ilvl="0" w:tplc="53D69E4A">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4DB6754C"/>
    <w:multiLevelType w:val="hybridMultilevel"/>
    <w:tmpl w:val="37D0AA6E"/>
    <w:lvl w:ilvl="0" w:tplc="0C682D30">
      <w:start w:val="1"/>
      <w:numFmt w:val="bullet"/>
      <w:pStyle w:val="1"/>
      <w:lvlText w:val=""/>
      <w:lvlJc w:val="left"/>
      <w:pPr>
        <w:tabs>
          <w:tab w:val="num" w:pos="360"/>
        </w:tabs>
        <w:ind w:left="360" w:hanging="360"/>
      </w:pPr>
      <w:rPr>
        <w:rFonts w:ascii="Symbol" w:hAnsi="Symbol" w:hint="default"/>
        <w:color w:val="000000"/>
      </w:rPr>
    </w:lvl>
    <w:lvl w:ilvl="1" w:tplc="04190003">
      <w:start w:val="1"/>
      <w:numFmt w:val="bullet"/>
      <w:lvlText w:val=""/>
      <w:lvlJc w:val="left"/>
      <w:pPr>
        <w:tabs>
          <w:tab w:val="num" w:pos="1440"/>
        </w:tabs>
        <w:ind w:left="1440" w:hanging="360"/>
      </w:pPr>
      <w:rPr>
        <w:rFonts w:ascii="Symbol" w:hAnsi="Symbol" w:hint="default"/>
        <w:color w:val="000000"/>
      </w:rPr>
    </w:lvl>
    <w:lvl w:ilvl="2" w:tplc="04190005">
      <w:start w:val="25"/>
      <w:numFmt w:val="decimal"/>
      <w:lvlText w:val="%3."/>
      <w:lvlJc w:val="left"/>
      <w:pPr>
        <w:tabs>
          <w:tab w:val="num" w:pos="1815"/>
        </w:tabs>
        <w:ind w:left="1759" w:hanging="624"/>
      </w:pPr>
      <w:rPr>
        <w:rFonts w:cs="Times New Roman" w:hint="default"/>
        <w:color w:val="000000"/>
      </w:rPr>
    </w:lvl>
    <w:lvl w:ilvl="3" w:tplc="04190001">
      <w:start w:val="30"/>
      <w:numFmt w:val="decimal"/>
      <w:lvlText w:val="%4."/>
      <w:lvlJc w:val="left"/>
      <w:pPr>
        <w:tabs>
          <w:tab w:val="num" w:pos="2880"/>
        </w:tabs>
        <w:ind w:left="2880" w:hanging="360"/>
      </w:pPr>
      <w:rPr>
        <w:rFonts w:cs="Times New Roman" w:hint="default"/>
        <w:color w:val="000000"/>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F442657"/>
    <w:multiLevelType w:val="multilevel"/>
    <w:tmpl w:val="1BB2C714"/>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80C"/>
    <w:rsid w:val="000003A2"/>
    <w:rsid w:val="00033B4C"/>
    <w:rsid w:val="000341A8"/>
    <w:rsid w:val="0007294F"/>
    <w:rsid w:val="00081B35"/>
    <w:rsid w:val="00083156"/>
    <w:rsid w:val="00091E2F"/>
    <w:rsid w:val="0009342B"/>
    <w:rsid w:val="000A3B16"/>
    <w:rsid w:val="000C436A"/>
    <w:rsid w:val="000E60B5"/>
    <w:rsid w:val="00116084"/>
    <w:rsid w:val="00126174"/>
    <w:rsid w:val="00173285"/>
    <w:rsid w:val="00177B54"/>
    <w:rsid w:val="001A2A3B"/>
    <w:rsid w:val="001C5B60"/>
    <w:rsid w:val="0021425D"/>
    <w:rsid w:val="002147A9"/>
    <w:rsid w:val="00256EC5"/>
    <w:rsid w:val="002E56A1"/>
    <w:rsid w:val="002F3BF7"/>
    <w:rsid w:val="0030780C"/>
    <w:rsid w:val="00326735"/>
    <w:rsid w:val="00350F99"/>
    <w:rsid w:val="00355D6B"/>
    <w:rsid w:val="003D0F3F"/>
    <w:rsid w:val="00442BB5"/>
    <w:rsid w:val="004644D9"/>
    <w:rsid w:val="0047652C"/>
    <w:rsid w:val="004A3E4F"/>
    <w:rsid w:val="004C599C"/>
    <w:rsid w:val="004C68CA"/>
    <w:rsid w:val="004D0BE1"/>
    <w:rsid w:val="004D22B1"/>
    <w:rsid w:val="00531448"/>
    <w:rsid w:val="0057166B"/>
    <w:rsid w:val="0058093E"/>
    <w:rsid w:val="005907FA"/>
    <w:rsid w:val="005C3B83"/>
    <w:rsid w:val="005E7DA8"/>
    <w:rsid w:val="005F3CE4"/>
    <w:rsid w:val="0063143B"/>
    <w:rsid w:val="00666063"/>
    <w:rsid w:val="00687D85"/>
    <w:rsid w:val="0075642A"/>
    <w:rsid w:val="00775D9C"/>
    <w:rsid w:val="007B6F54"/>
    <w:rsid w:val="007D4BD2"/>
    <w:rsid w:val="007E313D"/>
    <w:rsid w:val="007F6DBC"/>
    <w:rsid w:val="00834247"/>
    <w:rsid w:val="00886E32"/>
    <w:rsid w:val="008A6178"/>
    <w:rsid w:val="008F5A9A"/>
    <w:rsid w:val="00915E62"/>
    <w:rsid w:val="00925D10"/>
    <w:rsid w:val="0094422A"/>
    <w:rsid w:val="009A3A02"/>
    <w:rsid w:val="00A536BF"/>
    <w:rsid w:val="00B14670"/>
    <w:rsid w:val="00B26B7D"/>
    <w:rsid w:val="00B428DD"/>
    <w:rsid w:val="00B927B3"/>
    <w:rsid w:val="00BA20CC"/>
    <w:rsid w:val="00C036C8"/>
    <w:rsid w:val="00C51365"/>
    <w:rsid w:val="00C51373"/>
    <w:rsid w:val="00C6437A"/>
    <w:rsid w:val="00C846AE"/>
    <w:rsid w:val="00CB6EBE"/>
    <w:rsid w:val="00D5041B"/>
    <w:rsid w:val="00D5471C"/>
    <w:rsid w:val="00D7616C"/>
    <w:rsid w:val="00DA4791"/>
    <w:rsid w:val="00DB0834"/>
    <w:rsid w:val="00DC0647"/>
    <w:rsid w:val="00DD006D"/>
    <w:rsid w:val="00DF5C29"/>
    <w:rsid w:val="00E14AE9"/>
    <w:rsid w:val="00E16D08"/>
    <w:rsid w:val="00E172B8"/>
    <w:rsid w:val="00E40D59"/>
    <w:rsid w:val="00E52849"/>
    <w:rsid w:val="00E644F4"/>
    <w:rsid w:val="00E8459D"/>
    <w:rsid w:val="00EB2541"/>
    <w:rsid w:val="00ED34C4"/>
    <w:rsid w:val="00F101B1"/>
    <w:rsid w:val="00FC4B4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0C"/>
    <w:rPr>
      <w:rFonts w:ascii="Times New Roman" w:eastAsia="Times New Roman" w:hAnsi="Times New Roman"/>
      <w:sz w:val="24"/>
      <w:szCs w:val="24"/>
    </w:rPr>
  </w:style>
  <w:style w:type="paragraph" w:styleId="2">
    <w:name w:val="heading 2"/>
    <w:basedOn w:val="a"/>
    <w:next w:val="a"/>
    <w:link w:val="20"/>
    <w:semiHidden/>
    <w:unhideWhenUsed/>
    <w:qFormat/>
    <w:locked/>
    <w:rsid w:val="00C036C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30780C"/>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30780C"/>
    <w:rPr>
      <w:rFonts w:ascii="Cambria" w:hAnsi="Cambria" w:cs="Cambria"/>
      <w:b/>
      <w:bCs/>
      <w:color w:val="4F81BD"/>
      <w:sz w:val="24"/>
      <w:szCs w:val="24"/>
      <w:lang w:eastAsia="ru-RU"/>
    </w:rPr>
  </w:style>
  <w:style w:type="paragraph" w:customStyle="1" w:styleId="ConsPlusNormal">
    <w:name w:val="ConsPlusNormal"/>
    <w:uiPriority w:val="99"/>
    <w:rsid w:val="0030780C"/>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30780C"/>
    <w:pPr>
      <w:spacing w:after="120"/>
      <w:ind w:left="283"/>
    </w:pPr>
    <w:rPr>
      <w:sz w:val="20"/>
      <w:szCs w:val="20"/>
    </w:rPr>
  </w:style>
  <w:style w:type="character" w:customStyle="1" w:styleId="a4">
    <w:name w:val="Основной текст с отступом Знак"/>
    <w:basedOn w:val="a0"/>
    <w:link w:val="a3"/>
    <w:uiPriority w:val="99"/>
    <w:locked/>
    <w:rsid w:val="0030780C"/>
    <w:rPr>
      <w:rFonts w:ascii="Times New Roman" w:hAnsi="Times New Roman" w:cs="Times New Roman"/>
      <w:sz w:val="20"/>
      <w:szCs w:val="20"/>
      <w:lang w:eastAsia="ru-RU"/>
    </w:rPr>
  </w:style>
  <w:style w:type="paragraph" w:customStyle="1" w:styleId="ConsPlusNonformat">
    <w:name w:val="ConsPlusNonformat"/>
    <w:uiPriority w:val="99"/>
    <w:rsid w:val="0030780C"/>
    <w:pPr>
      <w:autoSpaceDE w:val="0"/>
      <w:autoSpaceDN w:val="0"/>
      <w:adjustRightInd w:val="0"/>
    </w:pPr>
    <w:rPr>
      <w:rFonts w:ascii="Courier New" w:eastAsia="Times New Roman" w:hAnsi="Courier New" w:cs="Courier New"/>
    </w:rPr>
  </w:style>
  <w:style w:type="character" w:customStyle="1" w:styleId="FontStyle11">
    <w:name w:val="Font Style11"/>
    <w:uiPriority w:val="99"/>
    <w:rsid w:val="0030780C"/>
    <w:rPr>
      <w:rFonts w:ascii="Times New Roman" w:hAnsi="Times New Roman"/>
      <w:sz w:val="22"/>
    </w:rPr>
  </w:style>
  <w:style w:type="paragraph" w:customStyle="1" w:styleId="1">
    <w:name w:val="марк список 1"/>
    <w:basedOn w:val="a"/>
    <w:uiPriority w:val="99"/>
    <w:rsid w:val="0030780C"/>
    <w:pPr>
      <w:numPr>
        <w:numId w:val="1"/>
      </w:numPr>
      <w:adjustRightInd w:val="0"/>
      <w:spacing w:before="120" w:after="120" w:line="360" w:lineRule="atLeast"/>
      <w:jc w:val="both"/>
      <w:textAlignment w:val="baseline"/>
    </w:pPr>
    <w:rPr>
      <w:lang w:eastAsia="en-US"/>
    </w:rPr>
  </w:style>
  <w:style w:type="paragraph" w:styleId="a5">
    <w:name w:val="Normal (Web)"/>
    <w:basedOn w:val="a"/>
    <w:uiPriority w:val="99"/>
    <w:rsid w:val="0030780C"/>
    <w:pPr>
      <w:spacing w:before="100" w:beforeAutospacing="1" w:after="100" w:afterAutospacing="1"/>
    </w:pPr>
    <w:rPr>
      <w:rFonts w:ascii="Tahoma" w:hAnsi="Tahoma" w:cs="Tahoma"/>
      <w:color w:val="444488"/>
      <w:sz w:val="18"/>
      <w:szCs w:val="18"/>
    </w:rPr>
  </w:style>
  <w:style w:type="paragraph" w:customStyle="1" w:styleId="ConsPlusTitle">
    <w:name w:val="ConsPlusTitle"/>
    <w:uiPriority w:val="99"/>
    <w:rsid w:val="0030780C"/>
    <w:pPr>
      <w:autoSpaceDE w:val="0"/>
      <w:autoSpaceDN w:val="0"/>
      <w:adjustRightInd w:val="0"/>
    </w:pPr>
    <w:rPr>
      <w:rFonts w:ascii="Arial" w:eastAsia="Times New Roman" w:hAnsi="Arial" w:cs="Arial"/>
      <w:b/>
      <w:bCs/>
    </w:rPr>
  </w:style>
  <w:style w:type="paragraph" w:styleId="a6">
    <w:name w:val="List Paragraph"/>
    <w:basedOn w:val="a"/>
    <w:uiPriority w:val="99"/>
    <w:qFormat/>
    <w:rsid w:val="0030780C"/>
    <w:pPr>
      <w:widowControl w:val="0"/>
      <w:autoSpaceDE w:val="0"/>
      <w:autoSpaceDN w:val="0"/>
      <w:adjustRightInd w:val="0"/>
      <w:ind w:left="720"/>
    </w:pPr>
    <w:rPr>
      <w:sz w:val="20"/>
      <w:szCs w:val="20"/>
    </w:rPr>
  </w:style>
  <w:style w:type="paragraph" w:customStyle="1" w:styleId="a7">
    <w:name w:val="Прижатый влево"/>
    <w:basedOn w:val="a"/>
    <w:next w:val="a"/>
    <w:uiPriority w:val="99"/>
    <w:rsid w:val="0030780C"/>
    <w:pPr>
      <w:autoSpaceDE w:val="0"/>
      <w:autoSpaceDN w:val="0"/>
      <w:adjustRightInd w:val="0"/>
    </w:pPr>
    <w:rPr>
      <w:rFonts w:ascii="Arial" w:hAnsi="Arial" w:cs="Arial"/>
    </w:rPr>
  </w:style>
  <w:style w:type="paragraph" w:customStyle="1" w:styleId="10">
    <w:name w:val="нум список 1"/>
    <w:basedOn w:val="1"/>
    <w:uiPriority w:val="99"/>
    <w:rsid w:val="0030780C"/>
    <w:pPr>
      <w:numPr>
        <w:numId w:val="0"/>
      </w:numPr>
      <w:tabs>
        <w:tab w:val="left" w:pos="360"/>
      </w:tabs>
      <w:suppressAutoHyphens/>
      <w:adjustRightInd/>
    </w:pPr>
    <w:rPr>
      <w:sz w:val="20"/>
      <w:szCs w:val="20"/>
      <w:lang w:eastAsia="ar-SA"/>
    </w:rPr>
  </w:style>
  <w:style w:type="paragraph" w:styleId="a8">
    <w:name w:val="Title"/>
    <w:basedOn w:val="a"/>
    <w:link w:val="a9"/>
    <w:uiPriority w:val="99"/>
    <w:qFormat/>
    <w:rsid w:val="0030780C"/>
    <w:pPr>
      <w:jc w:val="center"/>
    </w:pPr>
    <w:rPr>
      <w:b/>
      <w:bCs/>
      <w:sz w:val="28"/>
      <w:szCs w:val="28"/>
    </w:rPr>
  </w:style>
  <w:style w:type="character" w:customStyle="1" w:styleId="a9">
    <w:name w:val="Название Знак"/>
    <w:basedOn w:val="a0"/>
    <w:link w:val="a8"/>
    <w:uiPriority w:val="99"/>
    <w:locked/>
    <w:rsid w:val="0030780C"/>
    <w:rPr>
      <w:rFonts w:ascii="Times New Roman" w:hAnsi="Times New Roman" w:cs="Times New Roman"/>
      <w:b/>
      <w:bCs/>
      <w:sz w:val="24"/>
      <w:szCs w:val="24"/>
      <w:lang w:eastAsia="ru-RU"/>
    </w:rPr>
  </w:style>
  <w:style w:type="paragraph" w:customStyle="1" w:styleId="ConsNormal">
    <w:name w:val="ConsNormal"/>
    <w:uiPriority w:val="99"/>
    <w:rsid w:val="0030780C"/>
    <w:pPr>
      <w:widowControl w:val="0"/>
      <w:suppressAutoHyphens/>
      <w:ind w:firstLine="720"/>
    </w:pPr>
    <w:rPr>
      <w:rFonts w:ascii="Arial" w:eastAsia="Times New Roman" w:hAnsi="Arial" w:cs="Arial"/>
      <w:lang w:eastAsia="ar-SA"/>
    </w:rPr>
  </w:style>
  <w:style w:type="paragraph" w:styleId="aa">
    <w:name w:val="header"/>
    <w:basedOn w:val="a"/>
    <w:link w:val="ab"/>
    <w:uiPriority w:val="99"/>
    <w:rsid w:val="0030780C"/>
    <w:pPr>
      <w:tabs>
        <w:tab w:val="center" w:pos="4677"/>
        <w:tab w:val="right" w:pos="9355"/>
      </w:tabs>
    </w:pPr>
  </w:style>
  <w:style w:type="character" w:customStyle="1" w:styleId="ab">
    <w:name w:val="Верхний колонтитул Знак"/>
    <w:basedOn w:val="a0"/>
    <w:link w:val="aa"/>
    <w:uiPriority w:val="99"/>
    <w:locked/>
    <w:rsid w:val="0030780C"/>
    <w:rPr>
      <w:rFonts w:ascii="Times New Roman" w:hAnsi="Times New Roman" w:cs="Times New Roman"/>
      <w:sz w:val="24"/>
      <w:szCs w:val="24"/>
      <w:lang w:eastAsia="ru-RU"/>
    </w:rPr>
  </w:style>
  <w:style w:type="paragraph" w:styleId="ac">
    <w:name w:val="footer"/>
    <w:basedOn w:val="a"/>
    <w:link w:val="ad"/>
    <w:uiPriority w:val="99"/>
    <w:rsid w:val="0030780C"/>
    <w:pPr>
      <w:tabs>
        <w:tab w:val="center" w:pos="4677"/>
        <w:tab w:val="right" w:pos="9355"/>
      </w:tabs>
    </w:pPr>
  </w:style>
  <w:style w:type="character" w:customStyle="1" w:styleId="ad">
    <w:name w:val="Нижний колонтитул Знак"/>
    <w:basedOn w:val="a0"/>
    <w:link w:val="ac"/>
    <w:uiPriority w:val="99"/>
    <w:locked/>
    <w:rsid w:val="0030780C"/>
    <w:rPr>
      <w:rFonts w:ascii="Times New Roman" w:hAnsi="Times New Roman" w:cs="Times New Roman"/>
      <w:sz w:val="24"/>
      <w:szCs w:val="24"/>
      <w:lang w:eastAsia="ru-RU"/>
    </w:rPr>
  </w:style>
  <w:style w:type="character" w:styleId="ae">
    <w:name w:val="Hyperlink"/>
    <w:basedOn w:val="a0"/>
    <w:uiPriority w:val="99"/>
    <w:rsid w:val="000003A2"/>
    <w:rPr>
      <w:rFonts w:cs="Times New Roman"/>
      <w:color w:val="0000FF"/>
      <w:u w:val="single"/>
    </w:rPr>
  </w:style>
  <w:style w:type="paragraph" w:styleId="af">
    <w:name w:val="Balloon Text"/>
    <w:basedOn w:val="a"/>
    <w:link w:val="af0"/>
    <w:uiPriority w:val="99"/>
    <w:semiHidden/>
    <w:rsid w:val="000E60B5"/>
    <w:rPr>
      <w:rFonts w:ascii="Tahoma" w:hAnsi="Tahoma" w:cs="Tahoma"/>
      <w:sz w:val="16"/>
      <w:szCs w:val="16"/>
    </w:rPr>
  </w:style>
  <w:style w:type="character" w:customStyle="1" w:styleId="af0">
    <w:name w:val="Текст выноски Знак"/>
    <w:basedOn w:val="a0"/>
    <w:link w:val="af"/>
    <w:uiPriority w:val="99"/>
    <w:semiHidden/>
    <w:locked/>
    <w:rsid w:val="000E60B5"/>
    <w:rPr>
      <w:rFonts w:ascii="Tahoma" w:hAnsi="Tahoma" w:cs="Tahoma"/>
      <w:sz w:val="16"/>
      <w:szCs w:val="16"/>
      <w:lang w:eastAsia="ru-RU"/>
    </w:rPr>
  </w:style>
  <w:style w:type="character" w:customStyle="1" w:styleId="20">
    <w:name w:val="Заголовок 2 Знак"/>
    <w:basedOn w:val="a0"/>
    <w:link w:val="2"/>
    <w:semiHidden/>
    <w:rsid w:val="00C036C8"/>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271280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yurtov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23</Pages>
  <Words>7809</Words>
  <Characters>44516</Characters>
  <Application>Microsoft Office Word</Application>
  <DocSecurity>0</DocSecurity>
  <Lines>370</Lines>
  <Paragraphs>104</Paragraphs>
  <ScaleCrop>false</ScaleCrop>
  <Company>SPecialiST RePack</Company>
  <LinksUpToDate>false</LinksUpToDate>
  <CharactersWithSpaces>52221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2014-09-18T05:37:00Z</cp:lastPrinted>
  <dcterms:created xsi:type="dcterms:W3CDTF">2014-09-18T05:13:00Z</dcterms:created>
  <dcterms:modified xsi:type="dcterms:W3CDTF">2018-10-19T12:26:00Z</dcterms:modified>
</cp:coreProperties>
</file>